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B490" w14:textId="77777777" w:rsidR="00DA48D2" w:rsidRPr="000F2105" w:rsidRDefault="00DA48D2" w:rsidP="00204735">
      <w:pPr>
        <w:jc w:val="center"/>
        <w:rPr>
          <w:rFonts w:asciiTheme="minorHAnsi" w:hAnsiTheme="minorHAnsi" w:cs="Arial"/>
          <w:b/>
        </w:rPr>
      </w:pPr>
      <w:r w:rsidRPr="000F2105">
        <w:rPr>
          <w:rFonts w:asciiTheme="minorHAnsi" w:hAnsiTheme="minorHAnsi" w:cs="Arial"/>
          <w:b/>
          <w:noProof/>
          <w:lang w:eastAsia="en-AU"/>
        </w:rPr>
        <w:drawing>
          <wp:inline distT="0" distB="0" distL="0" distR="0" wp14:anchorId="76755A38" wp14:editId="0F12FDE6">
            <wp:extent cx="1637402" cy="415691"/>
            <wp:effectExtent l="19050" t="0" r="898" b="0"/>
            <wp:docPr id="1" name="Picture 0" descr="ECA Logo 2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 Logo 25m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5836" cy="41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DEA9" w14:textId="77777777" w:rsidR="00DA48D2" w:rsidRPr="000F2105" w:rsidRDefault="00DA48D2" w:rsidP="00204735">
      <w:pPr>
        <w:jc w:val="center"/>
        <w:rPr>
          <w:rFonts w:asciiTheme="minorHAnsi" w:hAnsiTheme="minorHAnsi" w:cs="Arial"/>
          <w:b/>
        </w:rPr>
      </w:pPr>
    </w:p>
    <w:p w14:paraId="3612FE3E" w14:textId="77777777" w:rsidR="00DA48D2" w:rsidRPr="000F2105" w:rsidRDefault="00DA48D2" w:rsidP="00204735">
      <w:pPr>
        <w:jc w:val="center"/>
        <w:rPr>
          <w:rFonts w:asciiTheme="minorHAnsi" w:hAnsiTheme="minorHAnsi" w:cs="Arial"/>
          <w:b/>
        </w:rPr>
      </w:pPr>
    </w:p>
    <w:p w14:paraId="11B06C50" w14:textId="03396629" w:rsidR="00D61EE3" w:rsidRPr="00E2022E" w:rsidRDefault="00D61EE3" w:rsidP="00E2022E">
      <w:pPr>
        <w:pStyle w:val="Heading1"/>
      </w:pPr>
      <w:r w:rsidRPr="00E2022E">
        <w:t>Early Childhood Australia Doctoral Thesis Award</w:t>
      </w:r>
    </w:p>
    <w:p w14:paraId="38380018" w14:textId="77777777" w:rsidR="004A10DC" w:rsidRPr="000F2105" w:rsidRDefault="004A10DC" w:rsidP="00E2022E">
      <w:pPr>
        <w:rPr>
          <w:rFonts w:asciiTheme="minorHAnsi" w:hAnsiTheme="minorHAnsi" w:cs="Arial"/>
          <w:b/>
          <w:bCs/>
          <w:sz w:val="22"/>
          <w:szCs w:val="22"/>
          <w:bdr w:val="single" w:sz="4" w:space="0" w:color="auto" w:frame="1"/>
          <w:shd w:val="pct5" w:color="auto" w:fill="auto"/>
        </w:rPr>
      </w:pPr>
    </w:p>
    <w:p w14:paraId="57687A0D" w14:textId="4ACBB9CB" w:rsidR="000E1CFA" w:rsidRPr="000F2105" w:rsidRDefault="000E1CFA" w:rsidP="00E2022E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E1F1CB0" w14:textId="77777777" w:rsidR="001D08EC" w:rsidRPr="00E2022E" w:rsidRDefault="001A3C19" w:rsidP="00264856">
      <w:pPr>
        <w:pStyle w:val="Heading2"/>
        <w:spacing w:before="0" w:after="0" w:line="276" w:lineRule="auto"/>
        <w:jc w:val="both"/>
      </w:pPr>
      <w:r w:rsidRPr="00E2022E">
        <w:t>Purpose</w:t>
      </w:r>
    </w:p>
    <w:p w14:paraId="6A9C6F37" w14:textId="77777777" w:rsidR="001A3C19" w:rsidRPr="000F2105" w:rsidRDefault="001A3C19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The aim of the </w:t>
      </w:r>
      <w:r w:rsidR="008523CF" w:rsidRPr="000F2105">
        <w:rPr>
          <w:rFonts w:asciiTheme="minorHAnsi" w:hAnsiTheme="minorHAnsi" w:cs="Arial"/>
          <w:bCs/>
          <w:sz w:val="22"/>
          <w:szCs w:val="22"/>
        </w:rPr>
        <w:t xml:space="preserve">Early Childhood Australia (ECA) </w:t>
      </w:r>
      <w:r w:rsidRPr="000F2105">
        <w:rPr>
          <w:rFonts w:asciiTheme="minorHAnsi" w:hAnsiTheme="minorHAnsi" w:cs="Arial"/>
          <w:bCs/>
          <w:sz w:val="22"/>
          <w:szCs w:val="22"/>
        </w:rPr>
        <w:t>Doctoral Thesis Award is to</w:t>
      </w:r>
      <w:r w:rsidR="007A6B13" w:rsidRPr="000F2105">
        <w:rPr>
          <w:rFonts w:asciiTheme="minorHAnsi" w:hAnsiTheme="minorHAnsi" w:cs="Arial"/>
          <w:bCs/>
          <w:sz w:val="22"/>
          <w:szCs w:val="22"/>
        </w:rPr>
        <w:t>:</w:t>
      </w:r>
    </w:p>
    <w:p w14:paraId="0E6384AC" w14:textId="196F3E6D" w:rsidR="001A3C19" w:rsidRPr="000F2105" w:rsidRDefault="007A6B13" w:rsidP="00264856">
      <w:pPr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ncourage </w:t>
      </w:r>
      <w:r w:rsidR="00264856">
        <w:rPr>
          <w:rFonts w:asciiTheme="minorHAnsi" w:hAnsiTheme="minorHAnsi" w:cs="Arial"/>
          <w:bCs/>
          <w:sz w:val="22"/>
          <w:szCs w:val="22"/>
        </w:rPr>
        <w:t xml:space="preserve">and amplify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early childhood research</w:t>
      </w:r>
    </w:p>
    <w:p w14:paraId="71532A08" w14:textId="32F366DC" w:rsidR="001A3C19" w:rsidRPr="00264856" w:rsidRDefault="007A6B13" w:rsidP="00264856">
      <w:pPr>
        <w:numPr>
          <w:ilvl w:val="0"/>
          <w:numId w:val="25"/>
        </w:numPr>
        <w:spacing w:line="276" w:lineRule="auto"/>
        <w:ind w:left="714" w:right="379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r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ecognise the excellence of early childhood research undertaken by </w:t>
      </w:r>
      <w:r w:rsidR="008523CF" w:rsidRPr="000F2105">
        <w:rPr>
          <w:rFonts w:asciiTheme="minorHAnsi" w:hAnsiTheme="minorHAnsi" w:cs="Arial"/>
          <w:bCs/>
          <w:sz w:val="22"/>
          <w:szCs w:val="22"/>
        </w:rPr>
        <w:t xml:space="preserve">current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doctoral students.</w:t>
      </w:r>
    </w:p>
    <w:p w14:paraId="6047FA05" w14:textId="77777777" w:rsidR="009552B8" w:rsidRPr="000F2105" w:rsidRDefault="009552B8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E8077A9" w14:textId="264B4A02" w:rsidR="001A3C19" w:rsidRPr="000F2105" w:rsidRDefault="00105A08" w:rsidP="00264856">
      <w:pPr>
        <w:pStyle w:val="Heading2"/>
        <w:spacing w:before="0" w:after="0" w:line="276" w:lineRule="auto"/>
        <w:jc w:val="both"/>
      </w:pPr>
      <w:r w:rsidRPr="000F2105">
        <w:t>Value of t</w:t>
      </w:r>
      <w:r w:rsidR="001A3C19" w:rsidRPr="000F2105">
        <w:t>he award</w:t>
      </w:r>
    </w:p>
    <w:p w14:paraId="374EBEC0" w14:textId="051CF136" w:rsidR="00105A08" w:rsidRPr="000F2105" w:rsidRDefault="00105A08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The successful candidate will:</w:t>
      </w:r>
    </w:p>
    <w:p w14:paraId="417B4086" w14:textId="7C391357" w:rsidR="001A3C19" w:rsidRPr="000F2105" w:rsidRDefault="00BF2AEC" w:rsidP="00264856">
      <w:pPr>
        <w:numPr>
          <w:ilvl w:val="0"/>
          <w:numId w:val="20"/>
        </w:numPr>
        <w:spacing w:line="276" w:lineRule="auto"/>
        <w:ind w:left="714" w:right="379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receive 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>a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citation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>,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delivered with the presentation of the award at the 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ECA National Conference</w:t>
      </w:r>
    </w:p>
    <w:p w14:paraId="30671C03" w14:textId="2B15B834" w:rsidR="001A3C19" w:rsidRPr="000F2105" w:rsidRDefault="00462B0B" w:rsidP="0026485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receive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return airfare, 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 xml:space="preserve">free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registration and accommodation to attend the 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="00012195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ECA National Conference</w:t>
      </w:r>
    </w:p>
    <w:p w14:paraId="7EAA75EE" w14:textId="4814FAC2" w:rsidR="001A3C19" w:rsidRPr="000F2105" w:rsidRDefault="00293D2C" w:rsidP="0026485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h</w:t>
      </w:r>
      <w:r w:rsidR="00462B0B" w:rsidRPr="000F2105">
        <w:rPr>
          <w:rFonts w:asciiTheme="minorHAnsi" w:hAnsiTheme="minorHAnsi" w:cs="Arial"/>
          <w:bCs/>
          <w:sz w:val="22"/>
          <w:szCs w:val="22"/>
        </w:rPr>
        <w:t xml:space="preserve">ave </w:t>
      </w:r>
      <w:r w:rsidR="00EC1CC4" w:rsidRPr="000F2105">
        <w:rPr>
          <w:rFonts w:asciiTheme="minorHAnsi" w:hAnsiTheme="minorHAnsi" w:cs="Arial"/>
          <w:bCs/>
          <w:sz w:val="22"/>
          <w:szCs w:val="22"/>
        </w:rPr>
        <w:t>their</w:t>
      </w:r>
      <w:r w:rsidR="00462B0B" w:rsidRPr="000F2105">
        <w:rPr>
          <w:rFonts w:asciiTheme="minorHAnsi" w:hAnsiTheme="minorHAnsi" w:cs="Arial"/>
          <w:bCs/>
          <w:sz w:val="22"/>
          <w:szCs w:val="22"/>
        </w:rPr>
        <w:t xml:space="preserve"> name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engrav</w:t>
      </w:r>
      <w:r w:rsidR="00462B0B" w:rsidRPr="000F2105">
        <w:rPr>
          <w:rFonts w:asciiTheme="minorHAnsi" w:hAnsiTheme="minorHAnsi" w:cs="Arial"/>
          <w:bCs/>
          <w:sz w:val="22"/>
          <w:szCs w:val="22"/>
        </w:rPr>
        <w:t>ed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on the perpetual trophy held </w:t>
      </w:r>
      <w:r w:rsidR="005D3B69" w:rsidRPr="000F2105">
        <w:rPr>
          <w:rFonts w:asciiTheme="minorHAnsi" w:hAnsiTheme="minorHAnsi" w:cs="Arial"/>
          <w:bCs/>
          <w:sz w:val="22"/>
          <w:szCs w:val="22"/>
        </w:rPr>
        <w:t xml:space="preserve">at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the ECA National Office</w:t>
      </w:r>
    </w:p>
    <w:p w14:paraId="0B07008A" w14:textId="2675C8A7" w:rsidR="00E370E3" w:rsidRPr="000F2105" w:rsidRDefault="00462B0B" w:rsidP="0026485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be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invit</w:t>
      </w:r>
      <w:r w:rsidRPr="000F2105">
        <w:rPr>
          <w:rFonts w:asciiTheme="minorHAnsi" w:hAnsiTheme="minorHAnsi" w:cs="Arial"/>
          <w:bCs/>
          <w:sz w:val="22"/>
          <w:szCs w:val="22"/>
        </w:rPr>
        <w:t>ed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to present findings of the</w:t>
      </w:r>
      <w:r w:rsidR="00EC1CC4" w:rsidRPr="000F2105">
        <w:rPr>
          <w:rFonts w:asciiTheme="minorHAnsi" w:hAnsiTheme="minorHAnsi" w:cs="Arial"/>
          <w:bCs/>
          <w:sz w:val="22"/>
          <w:szCs w:val="22"/>
        </w:rPr>
        <w:t>ir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research at the </w:t>
      </w:r>
      <w:r w:rsidR="005D3B69" w:rsidRPr="000F2105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="005D3B69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ECA National Conference</w:t>
      </w:r>
    </w:p>
    <w:p w14:paraId="23888D0C" w14:textId="6463E83E" w:rsidR="009552B8" w:rsidRDefault="00E370E3" w:rsidP="006933CC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AD3305">
        <w:rPr>
          <w:rFonts w:asciiTheme="minorHAnsi" w:hAnsiTheme="minorHAnsi" w:cs="Arial"/>
          <w:bCs/>
          <w:sz w:val="22"/>
          <w:szCs w:val="22"/>
        </w:rPr>
        <w:t xml:space="preserve">receive a complimentary 12-month membership of ECA as well as </w:t>
      </w:r>
      <w:r w:rsidR="00AD3305" w:rsidRPr="00AD3305">
        <w:rPr>
          <w:rFonts w:asciiTheme="minorHAnsi" w:hAnsiTheme="minorHAnsi" w:cs="Arial"/>
          <w:bCs/>
          <w:sz w:val="22"/>
          <w:szCs w:val="22"/>
        </w:rPr>
        <w:t xml:space="preserve">a 12-month subscription to the Digital Publications Library. </w:t>
      </w:r>
    </w:p>
    <w:p w14:paraId="6D58A25A" w14:textId="77777777" w:rsidR="00AD3305" w:rsidRPr="00AD3305" w:rsidRDefault="00AD3305" w:rsidP="00AD3305">
      <w:pPr>
        <w:spacing w:line="276" w:lineRule="auto"/>
        <w:ind w:left="71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E3EBFF4" w14:textId="79C12F08" w:rsidR="004A10DC" w:rsidRPr="000F2105" w:rsidRDefault="001A3C19" w:rsidP="00264856">
      <w:pPr>
        <w:pStyle w:val="Heading2"/>
        <w:spacing w:before="0" w:after="0" w:line="276" w:lineRule="auto"/>
        <w:jc w:val="both"/>
      </w:pPr>
      <w:r w:rsidRPr="000F2105">
        <w:t xml:space="preserve">Eligibility </w:t>
      </w:r>
      <w:r w:rsidR="007A6B13" w:rsidRPr="000F2105">
        <w:t>c</w:t>
      </w:r>
      <w:r w:rsidRPr="000F2105">
        <w:t>riteria</w:t>
      </w:r>
    </w:p>
    <w:p w14:paraId="5856D7E5" w14:textId="3A7070D6" w:rsidR="004A10DC" w:rsidRPr="000F2105" w:rsidRDefault="007065CB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To qualify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for the award:</w:t>
      </w:r>
    </w:p>
    <w:p w14:paraId="175C9AA1" w14:textId="4C431660" w:rsidR="00B10F07" w:rsidRDefault="00B10F07" w:rsidP="00264856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applicants must submit a </w:t>
      </w:r>
      <w:r w:rsidR="00264856">
        <w:rPr>
          <w:rFonts w:asciiTheme="minorHAnsi" w:hAnsiTheme="minorHAnsi" w:cs="Arial"/>
          <w:bCs/>
          <w:sz w:val="22"/>
          <w:szCs w:val="22"/>
        </w:rPr>
        <w:t>1,</w:t>
      </w:r>
      <w:r w:rsidRPr="000F2105">
        <w:rPr>
          <w:rFonts w:asciiTheme="minorHAnsi" w:hAnsiTheme="minorHAnsi" w:cs="Arial"/>
          <w:bCs/>
          <w:sz w:val="22"/>
          <w:szCs w:val="22"/>
        </w:rPr>
        <w:t>000-word</w:t>
      </w:r>
      <w:r w:rsidR="0026485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F2105">
        <w:rPr>
          <w:rFonts w:asciiTheme="minorHAnsi" w:hAnsiTheme="minorHAnsi" w:cs="Arial"/>
          <w:bCs/>
          <w:sz w:val="22"/>
          <w:szCs w:val="22"/>
        </w:rPr>
        <w:t>summary of their thesis</w:t>
      </w:r>
      <w:r w:rsidR="00264856">
        <w:rPr>
          <w:rFonts w:asciiTheme="minorHAnsi" w:hAnsiTheme="minorHAnsi" w:cs="Arial"/>
          <w:bCs/>
          <w:sz w:val="22"/>
          <w:szCs w:val="22"/>
        </w:rPr>
        <w:t xml:space="preserve"> (an extended abstract with a link to the digital copy of their thesis)</w:t>
      </w:r>
    </w:p>
    <w:p w14:paraId="44BE34DF" w14:textId="49C28447" w:rsidR="00264856" w:rsidRPr="000F2105" w:rsidRDefault="003B2E3F" w:rsidP="00264856">
      <w:pPr>
        <w:numPr>
          <w:ilvl w:val="1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</w:t>
      </w:r>
      <w:r w:rsidR="00264856">
        <w:rPr>
          <w:rFonts w:asciiTheme="minorHAnsi" w:hAnsiTheme="minorHAnsi" w:cs="Arial"/>
          <w:bCs/>
          <w:sz w:val="22"/>
          <w:szCs w:val="22"/>
        </w:rPr>
        <w:t>he 1,000-word limit includes references</w:t>
      </w:r>
    </w:p>
    <w:p w14:paraId="16A54762" w14:textId="4A669AC4" w:rsidR="001A3C19" w:rsidRPr="000F2105" w:rsidRDefault="007065CB" w:rsidP="00264856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he thesis must be for a full PhD or EdD (Professional Doctorate) 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degree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awarded </w:t>
      </w:r>
      <w:r w:rsidR="00264856">
        <w:rPr>
          <w:rFonts w:asciiTheme="minorHAnsi" w:hAnsiTheme="minorHAnsi" w:cs="Arial"/>
          <w:bCs/>
          <w:sz w:val="22"/>
          <w:szCs w:val="22"/>
        </w:rPr>
        <w:t>in the last two years (applicants can only apply once)</w:t>
      </w:r>
    </w:p>
    <w:p w14:paraId="5DB03040" w14:textId="04249095" w:rsidR="001A3C19" w:rsidRPr="000F2105" w:rsidRDefault="007065CB" w:rsidP="00264856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he PhD or EdD 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degree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must have been awarded in Australia</w:t>
      </w:r>
    </w:p>
    <w:p w14:paraId="4B37E330" w14:textId="57B2E59F" w:rsidR="001A3C19" w:rsidRPr="000F2105" w:rsidRDefault="007065CB" w:rsidP="00264856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a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copy of the examiners</w:t>
      </w:r>
      <w:r w:rsidR="007B79D9" w:rsidRPr="000F2105">
        <w:rPr>
          <w:rFonts w:asciiTheme="minorHAnsi" w:hAnsiTheme="minorHAnsi" w:cs="Arial"/>
          <w:bCs/>
          <w:sz w:val="22"/>
          <w:szCs w:val="22"/>
        </w:rPr>
        <w:t>’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reports </w:t>
      </w:r>
      <w:r w:rsidRPr="000F2105">
        <w:rPr>
          <w:rFonts w:asciiTheme="minorHAnsi" w:hAnsiTheme="minorHAnsi" w:cs="Arial"/>
          <w:bCs/>
          <w:sz w:val="22"/>
          <w:szCs w:val="22"/>
        </w:rPr>
        <w:t>must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be included in the applicant’s documentation</w:t>
      </w:r>
    </w:p>
    <w:p w14:paraId="245C4197" w14:textId="125FB365" w:rsidR="00C11C85" w:rsidRPr="000F2105" w:rsidRDefault="00C64DA2" w:rsidP="0026485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a</w:t>
      </w:r>
      <w:r w:rsidR="00C11C85" w:rsidRPr="000F2105">
        <w:rPr>
          <w:rFonts w:asciiTheme="minorHAnsi" w:hAnsiTheme="minorHAnsi" w:cs="Arial"/>
          <w:bCs/>
          <w:sz w:val="22"/>
          <w:szCs w:val="22"/>
        </w:rPr>
        <w:t xml:space="preserve">pplication forms must be </w:t>
      </w:r>
      <w:r w:rsidR="00C11C85" w:rsidRPr="000F2105">
        <w:rPr>
          <w:rFonts w:asciiTheme="minorHAnsi" w:hAnsiTheme="minorHAnsi" w:cs="Arial"/>
          <w:b/>
          <w:sz w:val="22"/>
          <w:szCs w:val="22"/>
        </w:rPr>
        <w:t>completed and</w:t>
      </w:r>
      <w:r w:rsidR="00C11C85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11C85" w:rsidRPr="000F2105">
        <w:rPr>
          <w:rFonts w:asciiTheme="minorHAnsi" w:hAnsiTheme="minorHAnsi" w:cs="Arial"/>
          <w:b/>
          <w:sz w:val="22"/>
          <w:szCs w:val="22"/>
        </w:rPr>
        <w:t>submitted</w:t>
      </w:r>
      <w:r w:rsidR="00C11C85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11C85" w:rsidRPr="000F2105">
        <w:rPr>
          <w:rFonts w:asciiTheme="minorHAnsi" w:hAnsiTheme="minorHAnsi" w:cs="Arial"/>
          <w:b/>
          <w:sz w:val="22"/>
          <w:szCs w:val="22"/>
        </w:rPr>
        <w:t>via email</w:t>
      </w:r>
      <w:r w:rsidR="00C11C85" w:rsidRPr="000F2105">
        <w:rPr>
          <w:rFonts w:asciiTheme="minorHAnsi" w:hAnsiTheme="minorHAnsi" w:cs="Arial"/>
          <w:bCs/>
          <w:sz w:val="22"/>
          <w:szCs w:val="22"/>
        </w:rPr>
        <w:t xml:space="preserve"> to: </w:t>
      </w:r>
      <w:hyperlink r:id="rId8" w:history="1">
        <w:r w:rsidR="00C11C85" w:rsidRPr="000F2105">
          <w:rPr>
            <w:rStyle w:val="Hyperlink"/>
            <w:rFonts w:asciiTheme="minorHAnsi" w:hAnsiTheme="minorHAnsi" w:cs="Arial"/>
            <w:bCs/>
            <w:sz w:val="22"/>
            <w:szCs w:val="22"/>
          </w:rPr>
          <w:t>awards@earlychildhood.org.au</w:t>
        </w:r>
      </w:hyperlink>
      <w:r w:rsidR="00C11C85" w:rsidRPr="000F2105">
        <w:rPr>
          <w:rFonts w:asciiTheme="minorHAnsi" w:hAnsiTheme="minorHAnsi" w:cs="Arial"/>
          <w:bCs/>
          <w:sz w:val="22"/>
          <w:szCs w:val="22"/>
        </w:rPr>
        <w:t>.</w:t>
      </w:r>
    </w:p>
    <w:p w14:paraId="3A137D68" w14:textId="6EEFEF15" w:rsidR="001A3C19" w:rsidRPr="000F2105" w:rsidRDefault="001A3C19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8BED7E0" w14:textId="03205B7E" w:rsidR="00AD71E8" w:rsidRPr="000F2105" w:rsidRDefault="001A3C19" w:rsidP="00264856">
      <w:pPr>
        <w:pStyle w:val="Heading2"/>
        <w:spacing w:before="0" w:after="0" w:line="276" w:lineRule="auto"/>
        <w:jc w:val="both"/>
      </w:pPr>
      <w:r w:rsidRPr="000F2105">
        <w:t xml:space="preserve">Judging </w:t>
      </w:r>
      <w:r w:rsidR="007A6B13" w:rsidRPr="000F2105">
        <w:t>c</w:t>
      </w:r>
      <w:r w:rsidRPr="000F2105">
        <w:t>riteria</w:t>
      </w:r>
    </w:p>
    <w:p w14:paraId="6C6C5EB9" w14:textId="6C3A09D7" w:rsidR="004A10DC" w:rsidRPr="000F2105" w:rsidRDefault="001A3C19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The following judging criteria will be used to assess applications for this award:</w:t>
      </w:r>
      <w:r w:rsidR="00264856">
        <w:rPr>
          <w:rFonts w:asciiTheme="minorHAnsi" w:hAnsiTheme="minorHAnsi" w:cs="Arial"/>
          <w:bCs/>
          <w:sz w:val="22"/>
          <w:szCs w:val="22"/>
        </w:rPr>
        <w:t xml:space="preserve"> (400 words or less per question)</w:t>
      </w:r>
    </w:p>
    <w:p w14:paraId="147AE1CF" w14:textId="5E60C9AE" w:rsidR="001A3C19" w:rsidRPr="000F2105" w:rsidRDefault="001A3C19" w:rsidP="00264856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Does the thesis advance knowledge of early childhood</w:t>
      </w:r>
      <w:r w:rsidR="00B10F07" w:rsidRPr="000F2105">
        <w:rPr>
          <w:rFonts w:asciiTheme="minorHAnsi" w:hAnsiTheme="minorHAnsi" w:cs="Arial"/>
          <w:bCs/>
          <w:sz w:val="22"/>
          <w:szCs w:val="22"/>
        </w:rPr>
        <w:t>—</w:t>
      </w:r>
      <w:r w:rsidRPr="000F2105">
        <w:rPr>
          <w:rFonts w:asciiTheme="minorHAnsi" w:hAnsiTheme="minorHAnsi" w:cs="Arial"/>
          <w:bCs/>
          <w:sz w:val="22"/>
          <w:szCs w:val="22"/>
        </w:rPr>
        <w:t>defined as birth to eight years of age</w:t>
      </w:r>
      <w:r w:rsidR="00B10F07" w:rsidRPr="000F2105">
        <w:rPr>
          <w:rFonts w:asciiTheme="minorHAnsi" w:hAnsiTheme="minorHAnsi" w:cs="Arial"/>
          <w:bCs/>
          <w:sz w:val="22"/>
          <w:szCs w:val="22"/>
        </w:rPr>
        <w:t>—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by </w:t>
      </w:r>
      <w:proofErr w:type="gramStart"/>
      <w:r w:rsidRPr="000F2105">
        <w:rPr>
          <w:rFonts w:asciiTheme="minorHAnsi" w:hAnsiTheme="minorHAnsi" w:cs="Arial"/>
          <w:bCs/>
          <w:sz w:val="22"/>
          <w:szCs w:val="22"/>
        </w:rPr>
        <w:t>making a contribution</w:t>
      </w:r>
      <w:proofErr w:type="gramEnd"/>
      <w:r w:rsidRPr="000F2105">
        <w:rPr>
          <w:rFonts w:asciiTheme="minorHAnsi" w:hAnsiTheme="minorHAnsi" w:cs="Arial"/>
          <w:bCs/>
          <w:sz w:val="22"/>
          <w:szCs w:val="22"/>
        </w:rPr>
        <w:t xml:space="preserve"> to theoretical and/or empirical research and understanding? How?</w:t>
      </w:r>
    </w:p>
    <w:p w14:paraId="49358CC1" w14:textId="42260156" w:rsidR="001A3C19" w:rsidRPr="000F2105" w:rsidRDefault="001A3C19" w:rsidP="00264856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Does the thesis advance knowledge of early childhood by </w:t>
      </w:r>
      <w:proofErr w:type="gramStart"/>
      <w:r w:rsidRPr="000F2105">
        <w:rPr>
          <w:rFonts w:asciiTheme="minorHAnsi" w:hAnsiTheme="minorHAnsi" w:cs="Arial"/>
          <w:bCs/>
          <w:sz w:val="22"/>
          <w:szCs w:val="22"/>
        </w:rPr>
        <w:t>making a contribution</w:t>
      </w:r>
      <w:proofErr w:type="gramEnd"/>
      <w:r w:rsidRPr="000F2105">
        <w:rPr>
          <w:rFonts w:asciiTheme="minorHAnsi" w:hAnsiTheme="minorHAnsi" w:cs="Arial"/>
          <w:bCs/>
          <w:sz w:val="22"/>
          <w:szCs w:val="22"/>
        </w:rPr>
        <w:t xml:space="preserve"> to methodological research and understanding? How?</w:t>
      </w:r>
    </w:p>
    <w:p w14:paraId="22791108" w14:textId="77777777" w:rsidR="001A3C19" w:rsidRPr="000F2105" w:rsidRDefault="001A3C19" w:rsidP="00264856">
      <w:pPr>
        <w:numPr>
          <w:ilvl w:val="0"/>
          <w:numId w:val="22"/>
        </w:numPr>
        <w:spacing w:line="276" w:lineRule="auto"/>
        <w:ind w:left="714" w:right="662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lastRenderedPageBreak/>
        <w:t>Does the thesis demonstrate or evidence excellence in early childhood program delivery?</w:t>
      </w:r>
    </w:p>
    <w:p w14:paraId="0E41FF17" w14:textId="210820CA" w:rsidR="00E76F40" w:rsidRPr="000F2105" w:rsidRDefault="00E76F40" w:rsidP="00E76F40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What impact has the research already had</w:t>
      </w:r>
      <w:r w:rsidRPr="00E76F40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F2105">
        <w:rPr>
          <w:rFonts w:asciiTheme="minorHAnsi" w:hAnsiTheme="minorHAnsi" w:cs="Arial"/>
          <w:bCs/>
          <w:sz w:val="22"/>
          <w:szCs w:val="22"/>
        </w:rPr>
        <w:t>on the delivery of early childhood education and care</w:t>
      </w:r>
      <w:r>
        <w:rPr>
          <w:rFonts w:asciiTheme="minorHAnsi" w:hAnsiTheme="minorHAnsi" w:cs="Arial"/>
          <w:bCs/>
          <w:sz w:val="22"/>
          <w:szCs w:val="22"/>
        </w:rPr>
        <w:t xml:space="preserve">?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How will </w:t>
      </w:r>
      <w:r w:rsidRPr="00471440">
        <w:rPr>
          <w:rFonts w:asciiTheme="minorHAnsi" w:hAnsiTheme="minorHAnsi" w:cs="Arial"/>
          <w:b/>
          <w:bCs/>
          <w:sz w:val="22"/>
          <w:szCs w:val="22"/>
        </w:rPr>
        <w:t xml:space="preserve">receiving </w:t>
      </w:r>
      <w:r w:rsidR="001A3C19" w:rsidRPr="00471440">
        <w:rPr>
          <w:rFonts w:asciiTheme="minorHAnsi" w:hAnsiTheme="minorHAnsi" w:cs="Arial"/>
          <w:b/>
          <w:bCs/>
          <w:sz w:val="22"/>
          <w:szCs w:val="22"/>
        </w:rPr>
        <w:t>this award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potentially increase </w:t>
      </w:r>
      <w:r w:rsidRPr="000F2105">
        <w:rPr>
          <w:rFonts w:asciiTheme="minorHAnsi" w:hAnsiTheme="minorHAnsi" w:cs="Arial"/>
          <w:bCs/>
          <w:sz w:val="22"/>
          <w:szCs w:val="22"/>
        </w:rPr>
        <w:t>t</w:t>
      </w:r>
      <w:r>
        <w:rPr>
          <w:rFonts w:asciiTheme="minorHAnsi" w:hAnsiTheme="minorHAnsi" w:cs="Arial"/>
          <w:bCs/>
          <w:sz w:val="22"/>
          <w:szCs w:val="22"/>
        </w:rPr>
        <w:t>his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impact of the thesis?</w:t>
      </w:r>
      <w:r w:rsidR="00264856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198F2E6F" w14:textId="1A1604BA" w:rsidR="001A3C19" w:rsidRPr="00E76F40" w:rsidRDefault="00E76F40" w:rsidP="00E76F40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Does the thesis contribute, or potentially contribute to improvements in early childhood policy? What are the Australian policy implications and how will these be communicated?</w:t>
      </w:r>
    </w:p>
    <w:p w14:paraId="7EDB56AA" w14:textId="232EA33B" w:rsidR="00264856" w:rsidRDefault="00264856" w:rsidP="00264856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How will the applicant use this research and the ECA platform for advocacy?</w:t>
      </w:r>
    </w:p>
    <w:p w14:paraId="69E37159" w14:textId="77777777" w:rsidR="00AD71E8" w:rsidRPr="000F2105" w:rsidRDefault="00AD71E8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58045B6" w14:textId="77777777" w:rsidR="001A3C19" w:rsidRPr="000F2105" w:rsidRDefault="001A3C19" w:rsidP="00264856">
      <w:pPr>
        <w:pStyle w:val="Heading2"/>
        <w:spacing w:before="0" w:after="0" w:line="276" w:lineRule="auto"/>
        <w:jc w:val="both"/>
      </w:pPr>
      <w:r w:rsidRPr="000F2105">
        <w:t>Process for reviewing applications</w:t>
      </w:r>
    </w:p>
    <w:p w14:paraId="34FF43EA" w14:textId="5EE92F02" w:rsidR="001A3C19" w:rsidRPr="000F2105" w:rsidRDefault="001A3C19" w:rsidP="00264856">
      <w:pPr>
        <w:numPr>
          <w:ilvl w:val="0"/>
          <w:numId w:val="23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Applications will remain confidential throughout the review process. </w:t>
      </w:r>
    </w:p>
    <w:p w14:paraId="3FDD37F5" w14:textId="56EA8E16" w:rsidR="001A3C19" w:rsidRPr="000F2105" w:rsidRDefault="001A3C19" w:rsidP="00264856">
      <w:pPr>
        <w:numPr>
          <w:ilvl w:val="0"/>
          <w:numId w:val="23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E2022E">
        <w:rPr>
          <w:rFonts w:asciiTheme="minorHAnsi" w:hAnsiTheme="minorHAnsi" w:cs="Arial"/>
          <w:bCs/>
          <w:sz w:val="22"/>
          <w:szCs w:val="22"/>
        </w:rPr>
        <w:t>s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election </w:t>
      </w:r>
      <w:r w:rsidR="00E2022E">
        <w:rPr>
          <w:rFonts w:asciiTheme="minorHAnsi" w:hAnsiTheme="minorHAnsi" w:cs="Arial"/>
          <w:bCs/>
          <w:sz w:val="22"/>
          <w:szCs w:val="22"/>
        </w:rPr>
        <w:t>c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ommittee </w:t>
      </w:r>
      <w:r w:rsidR="00C11C85" w:rsidRPr="000F2105">
        <w:rPr>
          <w:rFonts w:asciiTheme="minorHAnsi" w:hAnsiTheme="minorHAnsi" w:cs="Arial"/>
          <w:bCs/>
          <w:sz w:val="22"/>
          <w:szCs w:val="22"/>
        </w:rPr>
        <w:t xml:space="preserve">will </w:t>
      </w:r>
      <w:r w:rsidRPr="000F2105">
        <w:rPr>
          <w:rFonts w:asciiTheme="minorHAnsi" w:hAnsiTheme="minorHAnsi" w:cs="Arial"/>
          <w:bCs/>
          <w:sz w:val="22"/>
          <w:szCs w:val="22"/>
        </w:rPr>
        <w:t>assess applications in three steps</w:t>
      </w:r>
      <w:r w:rsidR="004A5B98" w:rsidRPr="000F2105">
        <w:rPr>
          <w:rFonts w:asciiTheme="minorHAnsi" w:hAnsiTheme="minorHAnsi" w:cs="Arial"/>
          <w:bCs/>
          <w:sz w:val="22"/>
          <w:szCs w:val="22"/>
        </w:rPr>
        <w:t>:</w:t>
      </w:r>
    </w:p>
    <w:p w14:paraId="24B88494" w14:textId="24E82CB7" w:rsidR="001A3C19" w:rsidRPr="000F2105" w:rsidRDefault="0005371D" w:rsidP="00264856">
      <w:pPr>
        <w:numPr>
          <w:ilvl w:val="1"/>
          <w:numId w:val="28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 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stablishing that applications meet the criteria for eligibility</w:t>
      </w:r>
      <w:r w:rsidR="004A5B98" w:rsidRPr="000F2105">
        <w:rPr>
          <w:rFonts w:asciiTheme="minorHAnsi" w:hAnsiTheme="minorHAnsi" w:cs="Arial"/>
          <w:bCs/>
          <w:sz w:val="22"/>
          <w:szCs w:val="22"/>
        </w:rPr>
        <w:t>.</w:t>
      </w:r>
    </w:p>
    <w:p w14:paraId="55C2DBAF" w14:textId="25AF25F6" w:rsidR="001A3C19" w:rsidRPr="000F2105" w:rsidRDefault="0005371D" w:rsidP="00264856">
      <w:pPr>
        <w:numPr>
          <w:ilvl w:val="1"/>
          <w:numId w:val="28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 A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ssessing each eligible application against the selection criteria</w:t>
      </w:r>
      <w:r w:rsidR="004A5B98" w:rsidRPr="000F2105">
        <w:rPr>
          <w:rFonts w:asciiTheme="minorHAnsi" w:hAnsiTheme="minorHAnsi" w:cs="Arial"/>
          <w:bCs/>
          <w:sz w:val="22"/>
          <w:szCs w:val="22"/>
        </w:rPr>
        <w:t>.</w:t>
      </w:r>
    </w:p>
    <w:p w14:paraId="2F72B213" w14:textId="4B500C55" w:rsidR="001A3C19" w:rsidRPr="000F2105" w:rsidRDefault="0005371D" w:rsidP="00264856">
      <w:pPr>
        <w:numPr>
          <w:ilvl w:val="1"/>
          <w:numId w:val="28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 S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electing one nominee to receive the award</w:t>
      </w:r>
      <w:r w:rsidR="004A5B98" w:rsidRPr="000F2105">
        <w:rPr>
          <w:rFonts w:asciiTheme="minorHAnsi" w:hAnsiTheme="minorHAnsi" w:cs="Arial"/>
          <w:bCs/>
          <w:sz w:val="22"/>
          <w:szCs w:val="22"/>
        </w:rPr>
        <w:t>.</w:t>
      </w:r>
    </w:p>
    <w:p w14:paraId="5E265326" w14:textId="58F5FB09" w:rsidR="001A3C19" w:rsidRPr="000F2105" w:rsidRDefault="001A3C19" w:rsidP="00264856">
      <w:pPr>
        <w:numPr>
          <w:ilvl w:val="0"/>
          <w:numId w:val="23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The Selection Committee may request a copy of the full thesis and any supporting documentation and/or additional information to assist in decision</w:t>
      </w:r>
      <w:r w:rsidR="004A5B98" w:rsidRPr="000F2105">
        <w:rPr>
          <w:rFonts w:asciiTheme="minorHAnsi" w:hAnsiTheme="minorHAnsi" w:cs="Arial"/>
          <w:bCs/>
          <w:sz w:val="22"/>
          <w:szCs w:val="22"/>
        </w:rPr>
        <w:t>-</w:t>
      </w:r>
      <w:r w:rsidRPr="000F2105">
        <w:rPr>
          <w:rFonts w:asciiTheme="minorHAnsi" w:hAnsiTheme="minorHAnsi" w:cs="Arial"/>
          <w:bCs/>
          <w:sz w:val="22"/>
          <w:szCs w:val="22"/>
        </w:rPr>
        <w:t>making.</w:t>
      </w:r>
    </w:p>
    <w:p w14:paraId="7F50C73F" w14:textId="66DF83B2" w:rsidR="001A3C19" w:rsidRPr="000F2105" w:rsidRDefault="001A3C19" w:rsidP="00264856">
      <w:pPr>
        <w:numPr>
          <w:ilvl w:val="0"/>
          <w:numId w:val="23"/>
        </w:numPr>
        <w:spacing w:line="276" w:lineRule="auto"/>
        <w:ind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If the Selection Committee decides there are no nominations for the </w:t>
      </w:r>
      <w:r w:rsidR="00517736" w:rsidRPr="000F2105">
        <w:rPr>
          <w:rFonts w:asciiTheme="minorHAnsi" w:hAnsiTheme="minorHAnsi" w:cs="Arial"/>
          <w:bCs/>
          <w:sz w:val="22"/>
          <w:szCs w:val="22"/>
        </w:rPr>
        <w:t>a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ward that sufficiently fit the selection criteria, no </w:t>
      </w:r>
      <w:r w:rsidR="00B47392" w:rsidRPr="000F2105">
        <w:rPr>
          <w:rFonts w:asciiTheme="minorHAnsi" w:hAnsiTheme="minorHAnsi" w:cs="Arial"/>
          <w:bCs/>
          <w:sz w:val="22"/>
          <w:szCs w:val="22"/>
        </w:rPr>
        <w:t>a</w:t>
      </w:r>
      <w:r w:rsidRPr="000F2105">
        <w:rPr>
          <w:rFonts w:asciiTheme="minorHAnsi" w:hAnsiTheme="minorHAnsi" w:cs="Arial"/>
          <w:bCs/>
          <w:sz w:val="22"/>
          <w:szCs w:val="22"/>
        </w:rPr>
        <w:t>ward will be presented.</w:t>
      </w:r>
      <w:r w:rsidR="00930E6E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2D2B16F" w14:textId="25F92931" w:rsidR="00930E6E" w:rsidRPr="00930E6E" w:rsidRDefault="001A3C19" w:rsidP="00264856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The final decision </w:t>
      </w:r>
      <w:r w:rsidR="00B47392" w:rsidRPr="000F2105">
        <w:rPr>
          <w:rFonts w:asciiTheme="minorHAnsi" w:hAnsiTheme="minorHAnsi" w:cs="Arial"/>
          <w:bCs/>
          <w:sz w:val="22"/>
          <w:szCs w:val="22"/>
        </w:rPr>
        <w:t xml:space="preserve">will be taken 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by the ECA Board. </w:t>
      </w:r>
      <w:r w:rsidR="008C623D" w:rsidRPr="000F2105">
        <w:rPr>
          <w:rFonts w:asciiTheme="minorHAnsi" w:hAnsiTheme="minorHAnsi" w:cs="Arial"/>
          <w:bCs/>
          <w:sz w:val="22"/>
          <w:szCs w:val="22"/>
        </w:rPr>
        <w:t>Once the Board has made its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decision</w:t>
      </w:r>
      <w:r w:rsidR="008C623D" w:rsidRPr="000F2105">
        <w:rPr>
          <w:rFonts w:asciiTheme="minorHAnsi" w:hAnsiTheme="minorHAnsi" w:cs="Arial"/>
          <w:bCs/>
          <w:sz w:val="22"/>
          <w:szCs w:val="22"/>
        </w:rPr>
        <w:t>, it will be binding and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C623D" w:rsidRPr="000F2105">
        <w:rPr>
          <w:rFonts w:asciiTheme="minorHAnsi" w:hAnsiTheme="minorHAnsi" w:cs="Arial"/>
          <w:bCs/>
          <w:sz w:val="22"/>
          <w:szCs w:val="22"/>
        </w:rPr>
        <w:t>will not be open to appeal</w:t>
      </w:r>
      <w:r w:rsidRPr="000F2105">
        <w:rPr>
          <w:rFonts w:asciiTheme="minorHAnsi" w:hAnsiTheme="minorHAnsi" w:cs="Arial"/>
          <w:bCs/>
          <w:sz w:val="22"/>
          <w:szCs w:val="22"/>
        </w:rPr>
        <w:t>.</w:t>
      </w:r>
      <w:r w:rsidR="00930E6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30E6E" w:rsidRPr="00930E6E">
        <w:rPr>
          <w:rFonts w:asciiTheme="minorHAnsi" w:hAnsiTheme="minorHAnsi" w:cs="Arial"/>
          <w:bCs/>
          <w:sz w:val="22"/>
          <w:szCs w:val="22"/>
        </w:rPr>
        <w:t xml:space="preserve">Following the announcement of the decision, ECA will not </w:t>
      </w:r>
      <w:proofErr w:type="gramStart"/>
      <w:r w:rsidR="00930E6E" w:rsidRPr="00930E6E">
        <w:rPr>
          <w:rFonts w:asciiTheme="minorHAnsi" w:hAnsiTheme="minorHAnsi" w:cs="Arial"/>
          <w:bCs/>
          <w:sz w:val="22"/>
          <w:szCs w:val="22"/>
        </w:rPr>
        <w:t>enter into</w:t>
      </w:r>
      <w:proofErr w:type="gramEnd"/>
      <w:r w:rsidR="00930E6E" w:rsidRPr="00930E6E">
        <w:rPr>
          <w:rFonts w:asciiTheme="minorHAnsi" w:hAnsiTheme="minorHAnsi" w:cs="Arial"/>
          <w:bCs/>
          <w:sz w:val="22"/>
          <w:szCs w:val="22"/>
        </w:rPr>
        <w:t xml:space="preserve"> discussion with unsuccessful applicants to justify the decision.</w:t>
      </w:r>
    </w:p>
    <w:p w14:paraId="71AEBE5C" w14:textId="77777777" w:rsidR="000F2105" w:rsidRPr="000F2105" w:rsidRDefault="000F2105" w:rsidP="00264856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5444EC5" w14:textId="716DE5F1" w:rsidR="001A3C19" w:rsidRPr="000F2105" w:rsidRDefault="001A3C19" w:rsidP="00264856">
      <w:pPr>
        <w:pStyle w:val="Heading2"/>
        <w:spacing w:before="0" w:after="0" w:line="276" w:lineRule="auto"/>
        <w:jc w:val="both"/>
      </w:pPr>
      <w:r w:rsidRPr="000F2105">
        <w:t xml:space="preserve">Award </w:t>
      </w:r>
      <w:r w:rsidR="00234AAD" w:rsidRPr="000F2105">
        <w:t>announcement</w:t>
      </w:r>
    </w:p>
    <w:p w14:paraId="4AD7D858" w14:textId="46D83BC1" w:rsidR="00234AAD" w:rsidRPr="000F2105" w:rsidRDefault="00234AAD" w:rsidP="0026485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F2105">
        <w:rPr>
          <w:rFonts w:asciiTheme="minorHAnsi" w:hAnsiTheme="minorHAnsi" w:cs="Arial"/>
          <w:sz w:val="22"/>
          <w:szCs w:val="22"/>
        </w:rPr>
        <w:t>Once a winner has been selected:</w:t>
      </w:r>
    </w:p>
    <w:p w14:paraId="188EB33C" w14:textId="718D6B36" w:rsidR="001A3C19" w:rsidRPr="000F2105" w:rsidRDefault="00234AAD" w:rsidP="00264856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ECA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will contact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the successful candidate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prior to the </w:t>
      </w:r>
      <w:r w:rsidRPr="000F2105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National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Conference and invite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them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to prepare a presentation on their thesis</w:t>
      </w:r>
    </w:p>
    <w:p w14:paraId="357ECC34" w14:textId="78E2E10D" w:rsidR="001A3C19" w:rsidRPr="000F2105" w:rsidRDefault="00353AEC" w:rsidP="00264856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he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final </w:t>
      </w:r>
      <w:r w:rsidR="00517736" w:rsidRPr="000F2105">
        <w:rPr>
          <w:rFonts w:asciiTheme="minorHAnsi" w:hAnsiTheme="minorHAnsi" w:cs="Arial"/>
          <w:bCs/>
          <w:sz w:val="22"/>
          <w:szCs w:val="22"/>
        </w:rPr>
        <w:t xml:space="preserve">award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>announcement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will be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made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at the </w:t>
      </w:r>
      <w:r w:rsidR="00E2022E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="00E2022E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ECA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National Conference</w:t>
      </w:r>
    </w:p>
    <w:p w14:paraId="5C6CC4B3" w14:textId="6D29728A" w:rsidR="001A3C19" w:rsidRPr="000F2105" w:rsidRDefault="005230C4" w:rsidP="00264856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he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>successful candidate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will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>be invited to attend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the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>202</w:t>
      </w:r>
      <w:r w:rsidR="00A341F4">
        <w:rPr>
          <w:rFonts w:asciiTheme="minorHAnsi" w:hAnsiTheme="minorHAnsi" w:cs="Arial"/>
          <w:bCs/>
          <w:sz w:val="22"/>
          <w:szCs w:val="22"/>
        </w:rPr>
        <w:t>6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ECA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National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Conference 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>(</w:t>
      </w:r>
      <w:r w:rsidR="00C25E08" w:rsidRPr="000F2105">
        <w:rPr>
          <w:rFonts w:asciiTheme="minorHAnsi" w:hAnsiTheme="minorHAnsi" w:cs="Arial"/>
          <w:bCs/>
          <w:sz w:val="22"/>
          <w:szCs w:val="22"/>
        </w:rPr>
        <w:t>all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 cost</w:t>
      </w:r>
      <w:r w:rsidR="00C25E08" w:rsidRPr="000F2105">
        <w:rPr>
          <w:rFonts w:asciiTheme="minorHAnsi" w:hAnsiTheme="minorHAnsi" w:cs="Arial"/>
          <w:bCs/>
          <w:sz w:val="22"/>
          <w:szCs w:val="22"/>
        </w:rPr>
        <w:t>s paid</w:t>
      </w:r>
      <w:r w:rsidR="000B65D8" w:rsidRPr="000F2105">
        <w:rPr>
          <w:rFonts w:asciiTheme="minorHAnsi" w:hAnsiTheme="minorHAnsi" w:cs="Arial"/>
          <w:bCs/>
          <w:sz w:val="22"/>
          <w:szCs w:val="22"/>
        </w:rPr>
        <w:t xml:space="preserve">) and be felicitated with 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a trophy at the conference</w:t>
      </w:r>
    </w:p>
    <w:p w14:paraId="53C2F0C0" w14:textId="04C8F1A0" w:rsidR="001A3C19" w:rsidRPr="000F2105" w:rsidRDefault="005230C4" w:rsidP="00264856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t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he </w:t>
      </w:r>
      <w:r w:rsidR="00353AEC" w:rsidRPr="000F2105">
        <w:rPr>
          <w:rFonts w:asciiTheme="minorHAnsi" w:hAnsiTheme="minorHAnsi" w:cs="Arial"/>
          <w:bCs/>
          <w:sz w:val="22"/>
          <w:szCs w:val="22"/>
        </w:rPr>
        <w:t>successful candidate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 xml:space="preserve"> will be invited to write an article (or be interviewed) for ECA’s </w:t>
      </w:r>
      <w:r w:rsidR="00353AEC" w:rsidRPr="000F2105">
        <w:rPr>
          <w:rFonts w:asciiTheme="minorHAnsi" w:hAnsiTheme="minorHAnsi" w:cs="Arial"/>
          <w:bCs/>
          <w:sz w:val="22"/>
          <w:szCs w:val="22"/>
        </w:rPr>
        <w:t xml:space="preserve">magazine, </w:t>
      </w:r>
      <w:r w:rsidR="001A3C19" w:rsidRPr="000F2105">
        <w:rPr>
          <w:rFonts w:asciiTheme="minorHAnsi" w:hAnsiTheme="minorHAnsi" w:cs="Arial"/>
          <w:bCs/>
          <w:i/>
          <w:iCs/>
          <w:sz w:val="22"/>
          <w:szCs w:val="22"/>
        </w:rPr>
        <w:t>Every Child</w:t>
      </w:r>
    </w:p>
    <w:p w14:paraId="024A3253" w14:textId="78B4EABB" w:rsidR="00773B4F" w:rsidRPr="000F2105" w:rsidRDefault="00C25E08" w:rsidP="00264856">
      <w:pPr>
        <w:numPr>
          <w:ilvl w:val="0"/>
          <w:numId w:val="30"/>
        </w:numPr>
        <w:spacing w:line="276" w:lineRule="auto"/>
        <w:ind w:right="-46"/>
        <w:jc w:val="both"/>
        <w:rPr>
          <w:rFonts w:asciiTheme="minorHAnsi" w:hAnsiTheme="minorHAnsi" w:cs="Arial"/>
          <w:bCs/>
          <w:sz w:val="22"/>
          <w:szCs w:val="22"/>
        </w:rPr>
        <w:sectPr w:rsidR="00773B4F" w:rsidRPr="000F2105" w:rsidSect="00E2022E">
          <w:footerReference w:type="default" r:id="rId9"/>
          <w:pgSz w:w="11906" w:h="16838"/>
          <w:pgMar w:top="1134" w:right="1440" w:bottom="1276" w:left="1440" w:header="708" w:footer="708" w:gutter="0"/>
          <w:cols w:space="708"/>
          <w:rtlGutter/>
          <w:docGrid w:linePitch="360"/>
        </w:sectPr>
      </w:pPr>
      <w:r w:rsidRPr="000F2105">
        <w:rPr>
          <w:rFonts w:asciiTheme="minorHAnsi" w:hAnsiTheme="minorHAnsi" w:cs="Arial"/>
          <w:bCs/>
          <w:sz w:val="22"/>
          <w:szCs w:val="22"/>
        </w:rPr>
        <w:t>c</w:t>
      </w:r>
      <w:r w:rsidR="001A3C19" w:rsidRPr="000F2105">
        <w:rPr>
          <w:rFonts w:asciiTheme="minorHAnsi" w:hAnsiTheme="minorHAnsi" w:cs="Arial"/>
          <w:bCs/>
          <w:sz w:val="22"/>
          <w:szCs w:val="22"/>
        </w:rPr>
        <w:t>onsideration will be given to the top six (6) applicants to have their work published in AJEC.</w:t>
      </w:r>
    </w:p>
    <w:p w14:paraId="42DC700A" w14:textId="5AD3EDA6" w:rsidR="00204735" w:rsidRPr="000F2105" w:rsidRDefault="00204735" w:rsidP="00204735">
      <w:pPr>
        <w:jc w:val="center"/>
        <w:rPr>
          <w:rFonts w:asciiTheme="minorHAnsi" w:hAnsiTheme="minorHAnsi" w:cs="Arial"/>
          <w:sz w:val="36"/>
          <w:szCs w:val="36"/>
        </w:rPr>
      </w:pPr>
      <w:r w:rsidRPr="000F2105">
        <w:rPr>
          <w:rFonts w:asciiTheme="minorHAnsi" w:hAnsiTheme="minorHAnsi" w:cs="Arial"/>
          <w:b/>
          <w:bCs/>
          <w:sz w:val="36"/>
          <w:szCs w:val="36"/>
        </w:rPr>
        <w:lastRenderedPageBreak/>
        <w:t>APPLICATION FORM</w:t>
      </w:r>
    </w:p>
    <w:p w14:paraId="1DC2FC96" w14:textId="77777777" w:rsidR="00A05FAE" w:rsidRPr="000F2105" w:rsidRDefault="00A05FAE" w:rsidP="00A32E12">
      <w:pPr>
        <w:pStyle w:val="BodyText2"/>
        <w:jc w:val="left"/>
        <w:rPr>
          <w:rFonts w:asciiTheme="minorHAnsi" w:hAnsiTheme="minorHAnsi" w:cs="Arial"/>
          <w:sz w:val="22"/>
          <w:szCs w:val="22"/>
        </w:rPr>
      </w:pPr>
    </w:p>
    <w:p w14:paraId="5C60CEDF" w14:textId="19A29D8D" w:rsidR="00A05FAE" w:rsidRPr="000F2105" w:rsidRDefault="00A05FAE" w:rsidP="00A32E12">
      <w:pPr>
        <w:pStyle w:val="BodyText2"/>
        <w:jc w:val="left"/>
        <w:rPr>
          <w:rFonts w:asciiTheme="minorHAnsi" w:hAnsiTheme="minorHAnsi" w:cs="Arial"/>
          <w:sz w:val="22"/>
          <w:szCs w:val="22"/>
        </w:rPr>
      </w:pPr>
      <w:r w:rsidRPr="000F2105">
        <w:rPr>
          <w:rFonts w:asciiTheme="minorHAnsi" w:hAnsiTheme="minorHAnsi" w:cs="Arial"/>
          <w:sz w:val="22"/>
          <w:szCs w:val="22"/>
        </w:rPr>
        <w:t xml:space="preserve">When </w:t>
      </w:r>
      <w:r w:rsidR="0005371D" w:rsidRPr="000F2105">
        <w:rPr>
          <w:rFonts w:asciiTheme="minorHAnsi" w:hAnsiTheme="minorHAnsi" w:cs="Arial"/>
          <w:sz w:val="22"/>
          <w:szCs w:val="22"/>
        </w:rPr>
        <w:t xml:space="preserve">filling </w:t>
      </w:r>
      <w:r w:rsidRPr="000F2105">
        <w:rPr>
          <w:rFonts w:asciiTheme="minorHAnsi" w:hAnsiTheme="minorHAnsi" w:cs="Arial"/>
          <w:sz w:val="22"/>
          <w:szCs w:val="22"/>
        </w:rPr>
        <w:t>this form</w:t>
      </w:r>
      <w:r w:rsidR="00B201FC" w:rsidRPr="000F2105">
        <w:rPr>
          <w:rFonts w:asciiTheme="minorHAnsi" w:hAnsiTheme="minorHAnsi" w:cs="Arial"/>
          <w:sz w:val="22"/>
          <w:szCs w:val="22"/>
        </w:rPr>
        <w:t>,</w:t>
      </w:r>
      <w:r w:rsidRPr="000F2105">
        <w:rPr>
          <w:rFonts w:asciiTheme="minorHAnsi" w:hAnsiTheme="minorHAnsi" w:cs="Arial"/>
          <w:sz w:val="22"/>
          <w:szCs w:val="22"/>
        </w:rPr>
        <w:t xml:space="preserve"> please comp</w:t>
      </w:r>
      <w:r w:rsidR="003E72EB" w:rsidRPr="000F2105">
        <w:rPr>
          <w:rFonts w:asciiTheme="minorHAnsi" w:hAnsiTheme="minorHAnsi" w:cs="Arial"/>
          <w:sz w:val="22"/>
          <w:szCs w:val="22"/>
        </w:rPr>
        <w:t>ly strictly with the guidelines</w:t>
      </w:r>
      <w:r w:rsidR="00B201FC" w:rsidRPr="000F2105">
        <w:rPr>
          <w:rFonts w:asciiTheme="minorHAnsi" w:hAnsiTheme="minorHAnsi" w:cs="Arial"/>
          <w:sz w:val="22"/>
          <w:szCs w:val="22"/>
        </w:rPr>
        <w:t xml:space="preserve"> and</w:t>
      </w:r>
      <w:r w:rsidR="003E72EB" w:rsidRPr="000F2105">
        <w:rPr>
          <w:rFonts w:asciiTheme="minorHAnsi" w:hAnsiTheme="minorHAnsi" w:cs="Arial"/>
          <w:sz w:val="22"/>
          <w:szCs w:val="22"/>
        </w:rPr>
        <w:t xml:space="preserve"> complet</w:t>
      </w:r>
      <w:r w:rsidR="00B201FC" w:rsidRPr="000F2105">
        <w:rPr>
          <w:rFonts w:asciiTheme="minorHAnsi" w:hAnsiTheme="minorHAnsi" w:cs="Arial"/>
          <w:sz w:val="22"/>
          <w:szCs w:val="22"/>
        </w:rPr>
        <w:t>e</w:t>
      </w:r>
      <w:r w:rsidR="003E72EB" w:rsidRPr="000F2105">
        <w:rPr>
          <w:rFonts w:asciiTheme="minorHAnsi" w:hAnsiTheme="minorHAnsi" w:cs="Arial"/>
          <w:sz w:val="22"/>
          <w:szCs w:val="22"/>
        </w:rPr>
        <w:t xml:space="preserve"> each field.</w:t>
      </w:r>
    </w:p>
    <w:p w14:paraId="08ED2CB0" w14:textId="77777777" w:rsidR="00030A8E" w:rsidRPr="000F2105" w:rsidRDefault="00030A8E" w:rsidP="00030A8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8"/>
      </w:tblGrid>
      <w:tr w:rsidR="00030A8E" w:rsidRPr="000F2105" w14:paraId="2A69A21E" w14:textId="77777777" w:rsidTr="00F00A2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D81017" w14:textId="77777777" w:rsidR="00030A8E" w:rsidRPr="000F2105" w:rsidRDefault="00030A8E" w:rsidP="00C476C4">
            <w:pPr>
              <w:pStyle w:val="Heading3"/>
              <w:ind w:left="33" w:right="181"/>
              <w:rPr>
                <w:rFonts w:asciiTheme="minorHAnsi" w:hAnsiTheme="minorHAnsi"/>
                <w:b/>
              </w:rPr>
            </w:pPr>
            <w:r w:rsidRPr="000F2105">
              <w:rPr>
                <w:rFonts w:asciiTheme="minorHAnsi" w:hAnsiTheme="minorHAnsi"/>
                <w:b/>
              </w:rPr>
              <w:t>Privacy statement</w:t>
            </w:r>
            <w:r w:rsidRPr="000F2105">
              <w:rPr>
                <w:rFonts w:asciiTheme="minorHAnsi" w:hAnsiTheme="minorHAnsi"/>
                <w:b/>
              </w:rPr>
              <w:tab/>
            </w:r>
          </w:p>
          <w:p w14:paraId="34EE0604" w14:textId="167406A7" w:rsidR="00030A8E" w:rsidRPr="000F2105" w:rsidRDefault="00030A8E" w:rsidP="00C32288">
            <w:pPr>
              <w:spacing w:before="60" w:after="60"/>
              <w:ind w:left="33" w:right="181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0F2105">
              <w:rPr>
                <w:rFonts w:asciiTheme="minorHAnsi" w:hAnsiTheme="minorHAnsi" w:cs="Arial"/>
                <w:i/>
                <w:sz w:val="18"/>
                <w:szCs w:val="18"/>
              </w:rPr>
              <w:t xml:space="preserve">The personal information provided in this form will be used </w:t>
            </w:r>
            <w:r w:rsidR="00C476C4" w:rsidRPr="000F2105">
              <w:rPr>
                <w:rFonts w:asciiTheme="minorHAnsi" w:hAnsiTheme="minorHAnsi" w:cs="Arial"/>
                <w:i/>
                <w:sz w:val="18"/>
                <w:szCs w:val="18"/>
              </w:rPr>
              <w:t xml:space="preserve">by ECA employees </w:t>
            </w:r>
            <w:r w:rsidRPr="000F2105">
              <w:rPr>
                <w:rFonts w:asciiTheme="minorHAnsi" w:hAnsiTheme="minorHAnsi" w:cs="Arial"/>
                <w:i/>
                <w:sz w:val="18"/>
                <w:szCs w:val="18"/>
              </w:rPr>
              <w:t xml:space="preserve">for the purpose of ECA Awards only. It will not be used for any other purpose and will not be given to any </w:t>
            </w:r>
            <w:r w:rsidR="00C476C4" w:rsidRPr="000F2105">
              <w:rPr>
                <w:rFonts w:asciiTheme="minorHAnsi" w:hAnsiTheme="minorHAnsi" w:cs="Arial"/>
                <w:i/>
                <w:sz w:val="18"/>
                <w:szCs w:val="18"/>
              </w:rPr>
              <w:t xml:space="preserve">other </w:t>
            </w:r>
            <w:r w:rsidRPr="000F2105">
              <w:rPr>
                <w:rFonts w:asciiTheme="minorHAnsi" w:hAnsiTheme="minorHAnsi" w:cs="Arial"/>
                <w:i/>
                <w:sz w:val="18"/>
                <w:szCs w:val="18"/>
              </w:rPr>
              <w:t>person or institution.</w:t>
            </w:r>
          </w:p>
        </w:tc>
      </w:tr>
    </w:tbl>
    <w:p w14:paraId="317D2A7F" w14:textId="77777777" w:rsidR="00030A8E" w:rsidRPr="000F2105" w:rsidRDefault="00030A8E" w:rsidP="00DE0E42">
      <w:pPr>
        <w:pStyle w:val="BodyText2"/>
        <w:jc w:val="left"/>
        <w:rPr>
          <w:rFonts w:asciiTheme="minorHAnsi" w:hAnsiTheme="minorHAnsi" w:cs="Arial"/>
          <w:sz w:val="22"/>
          <w:szCs w:val="22"/>
        </w:rPr>
      </w:pPr>
    </w:p>
    <w:p w14:paraId="29D41C8F" w14:textId="77777777" w:rsidR="00DE0E42" w:rsidRPr="000F2105" w:rsidRDefault="00DE0E42" w:rsidP="00DE0E42">
      <w:pPr>
        <w:pStyle w:val="Body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left"/>
        <w:rPr>
          <w:rFonts w:asciiTheme="minorHAnsi" w:hAnsiTheme="minorHAnsi" w:cs="Arial"/>
          <w:b/>
          <w:sz w:val="22"/>
          <w:szCs w:val="22"/>
        </w:rPr>
      </w:pPr>
    </w:p>
    <w:p w14:paraId="49586C4C" w14:textId="6245D3F5" w:rsidR="00DE0E42" w:rsidRPr="000F2105" w:rsidRDefault="00DE0E42" w:rsidP="00DE0E42">
      <w:pPr>
        <w:pStyle w:val="Body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="Arial"/>
          <w:b/>
          <w:sz w:val="28"/>
          <w:szCs w:val="28"/>
        </w:rPr>
      </w:pPr>
      <w:r w:rsidRPr="000F2105">
        <w:rPr>
          <w:rFonts w:asciiTheme="minorHAnsi" w:hAnsiTheme="minorHAnsi" w:cs="Arial"/>
          <w:b/>
          <w:sz w:val="28"/>
          <w:szCs w:val="28"/>
        </w:rPr>
        <w:t xml:space="preserve">Closing date for applications: </w:t>
      </w:r>
      <w:r w:rsidR="00A341F4">
        <w:rPr>
          <w:rFonts w:asciiTheme="minorHAnsi" w:hAnsiTheme="minorHAnsi" w:cs="Arial"/>
          <w:b/>
          <w:color w:val="FF0000"/>
          <w:sz w:val="28"/>
          <w:szCs w:val="28"/>
        </w:rPr>
        <w:t>30</w:t>
      </w:r>
      <w:r w:rsidR="00FA149E">
        <w:rPr>
          <w:rFonts w:asciiTheme="minorHAnsi" w:hAnsiTheme="minorHAnsi" w:cs="Arial"/>
          <w:b/>
          <w:color w:val="FF0000"/>
          <w:sz w:val="28"/>
          <w:szCs w:val="28"/>
        </w:rPr>
        <w:t xml:space="preserve"> April 202</w:t>
      </w:r>
      <w:r w:rsidR="00A341F4">
        <w:rPr>
          <w:rFonts w:asciiTheme="minorHAnsi" w:hAnsiTheme="minorHAnsi" w:cs="Arial"/>
          <w:b/>
          <w:color w:val="FF0000"/>
          <w:sz w:val="28"/>
          <w:szCs w:val="28"/>
        </w:rPr>
        <w:t>6</w:t>
      </w:r>
    </w:p>
    <w:p w14:paraId="603F6AFC" w14:textId="77777777" w:rsidR="00DE0E42" w:rsidRPr="000F2105" w:rsidRDefault="00DE0E42" w:rsidP="00DE0E42">
      <w:pPr>
        <w:pStyle w:val="Body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left"/>
        <w:rPr>
          <w:rFonts w:asciiTheme="minorHAnsi" w:hAnsiTheme="minorHAnsi" w:cs="Arial"/>
          <w:sz w:val="22"/>
          <w:szCs w:val="22"/>
        </w:rPr>
      </w:pPr>
    </w:p>
    <w:p w14:paraId="7BF83B68" w14:textId="77777777" w:rsidR="00DE0E42" w:rsidRPr="000F2105" w:rsidRDefault="00DE0E42" w:rsidP="00DE0E42">
      <w:pPr>
        <w:pStyle w:val="BodyText2"/>
        <w:jc w:val="left"/>
        <w:rPr>
          <w:rFonts w:asciiTheme="minorHAnsi" w:hAnsiTheme="minorHAnsi" w:cs="Arial"/>
          <w:sz w:val="22"/>
          <w:szCs w:val="22"/>
        </w:rPr>
      </w:pPr>
    </w:p>
    <w:p w14:paraId="7D0BFA44" w14:textId="77777777" w:rsidR="00A05FAE" w:rsidRPr="000F2105" w:rsidRDefault="00A05FAE" w:rsidP="00DE0E4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0"/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</w:pP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1. Information about the applicant</w:t>
      </w:r>
    </w:p>
    <w:p w14:paraId="4F8CFBB6" w14:textId="77777777" w:rsidR="00A05FAE" w:rsidRPr="000F2105" w:rsidRDefault="00A05FAE" w:rsidP="00A32E12">
      <w:pPr>
        <w:pStyle w:val="Heading6"/>
        <w:tabs>
          <w:tab w:val="left" w:pos="540"/>
        </w:tabs>
        <w:jc w:val="left"/>
        <w:rPr>
          <w:rFonts w:asciiTheme="minorHAnsi" w:hAnsiTheme="minorHAnsi" w:cs="Arial"/>
          <w:b w:val="0"/>
          <w:sz w:val="22"/>
          <w:szCs w:val="2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</w:tblGrid>
      <w:tr w:rsidR="004633DE" w:rsidRPr="000F2105" w14:paraId="0513E0B6" w14:textId="77777777">
        <w:trPr>
          <w:trHeight w:hRule="exact" w:val="284"/>
        </w:trPr>
        <w:tc>
          <w:tcPr>
            <w:tcW w:w="2160" w:type="dxa"/>
          </w:tcPr>
          <w:p w14:paraId="6EA15C71" w14:textId="0E82DE87" w:rsidR="004633DE" w:rsidRPr="000F2105" w:rsidRDefault="004633DE" w:rsidP="008C1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 w:rsidR="008C1998" w:rsidRPr="000F210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pplicant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F644766" w14:textId="77777777" w:rsidR="004633DE" w:rsidRPr="000F2105" w:rsidRDefault="004633DE" w:rsidP="004633DE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A0529F" w14:textId="77777777" w:rsidR="004633DE" w:rsidRPr="000F2105" w:rsidRDefault="004633DE" w:rsidP="004633DE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160"/>
        <w:gridCol w:w="4320"/>
        <w:gridCol w:w="720"/>
        <w:gridCol w:w="720"/>
      </w:tblGrid>
      <w:tr w:rsidR="004633DE" w:rsidRPr="000F2105" w14:paraId="62DC98B6" w14:textId="77777777">
        <w:trPr>
          <w:trHeight w:hRule="exact"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8E99EB" w14:textId="4D9F8C47" w:rsidR="004633DE" w:rsidRPr="000F2105" w:rsidRDefault="004633DE" w:rsidP="008C19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Mailing </w:t>
            </w:r>
            <w:r w:rsidR="008C1998" w:rsidRPr="000F210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ddress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0CB3A564" w14:textId="77777777" w:rsidR="004633DE" w:rsidRPr="000F2105" w:rsidRDefault="004633DE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3DE" w:rsidRPr="000F2105" w14:paraId="6FB579B9" w14:textId="77777777">
        <w:trPr>
          <w:trHeight w:hRule="exact"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DB5E7A" w14:textId="77777777" w:rsidR="004633DE" w:rsidRPr="000F2105" w:rsidRDefault="004633DE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tcBorders>
              <w:left w:val="nil"/>
              <w:right w:val="nil"/>
            </w:tcBorders>
          </w:tcPr>
          <w:p w14:paraId="51C4386C" w14:textId="77777777" w:rsidR="004633DE" w:rsidRPr="000F2105" w:rsidRDefault="004633DE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3DE" w:rsidRPr="000F2105" w14:paraId="5C4DEB8D" w14:textId="77777777">
        <w:trPr>
          <w:trHeight w:hRule="exact"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0B9D07" w14:textId="77777777" w:rsidR="004633DE" w:rsidRPr="000F2105" w:rsidRDefault="004633DE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tcBorders>
              <w:left w:val="nil"/>
              <w:right w:val="nil"/>
            </w:tcBorders>
          </w:tcPr>
          <w:p w14:paraId="7893E1E4" w14:textId="77777777" w:rsidR="004633DE" w:rsidRPr="000F2105" w:rsidRDefault="004633DE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77E6" w:rsidRPr="000F2105" w14:paraId="1D599BC1" w14:textId="77777777" w:rsidTr="00C457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5266A7" w14:textId="77777777" w:rsidR="00292657" w:rsidRPr="000F2105" w:rsidRDefault="0029265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838D3C2" w14:textId="77777777" w:rsidR="00292657" w:rsidRPr="000F2105" w:rsidRDefault="00292657" w:rsidP="00292657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bookmarkStart w:id="0" w:name="State"/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7209112" w14:textId="43A9B85C" w:rsidR="00292657" w:rsidRPr="000F2105" w:rsidRDefault="00C45782" w:rsidP="00292657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tate"/>
                  <w:enabled w:val="0"/>
                  <w:calcOnExit w:val="0"/>
                  <w:ddList>
                    <w:listEntry w:val="State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instrText xml:space="preserve"> FORMDROPDOWN </w:instrTex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76A1FFA" w14:textId="77777777" w:rsidR="00292657" w:rsidRPr="000F2105" w:rsidRDefault="00292657" w:rsidP="00292657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1B8FE1A" w14:textId="77777777" w:rsidR="004633DE" w:rsidRPr="000F2105" w:rsidRDefault="004633DE" w:rsidP="004633DE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4680"/>
      </w:tblGrid>
      <w:tr w:rsidR="00292657" w:rsidRPr="000F2105" w14:paraId="22BC09D3" w14:textId="77777777" w:rsidTr="00C32288">
        <w:trPr>
          <w:trHeight w:hRule="exact" w:val="284"/>
        </w:trPr>
        <w:tc>
          <w:tcPr>
            <w:tcW w:w="2160" w:type="dxa"/>
          </w:tcPr>
          <w:p w14:paraId="00F8EDC3" w14:textId="41742D25" w:rsidR="00292657" w:rsidRPr="000F2105" w:rsidRDefault="00E2022E" w:rsidP="00E202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292657" w:rsidRPr="000F2105">
              <w:rPr>
                <w:rFonts w:asciiTheme="minorHAnsi" w:hAnsiTheme="minorHAnsi" w:cs="Arial"/>
                <w:sz w:val="22"/>
                <w:szCs w:val="22"/>
              </w:rPr>
              <w:t>hone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number</w:t>
            </w:r>
          </w:p>
        </w:tc>
        <w:tc>
          <w:tcPr>
            <w:tcW w:w="1080" w:type="dxa"/>
            <w:vAlign w:val="bottom"/>
          </w:tcPr>
          <w:p w14:paraId="68C5FBCC" w14:textId="77777777" w:rsidR="00292657" w:rsidRPr="000F2105" w:rsidRDefault="00292657" w:rsidP="00F20DD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Home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E59B687" w14:textId="77777777" w:rsidR="00292657" w:rsidRPr="000F2105" w:rsidRDefault="0029265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2657" w:rsidRPr="000F2105" w14:paraId="0165C100" w14:textId="77777777" w:rsidTr="00C32288">
        <w:trPr>
          <w:trHeight w:hRule="exact" w:val="284"/>
        </w:trPr>
        <w:tc>
          <w:tcPr>
            <w:tcW w:w="2160" w:type="dxa"/>
          </w:tcPr>
          <w:p w14:paraId="22D1A0A5" w14:textId="77777777" w:rsidR="00292657" w:rsidRPr="000F2105" w:rsidRDefault="0029265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5F0CAE3C" w14:textId="77777777" w:rsidR="00292657" w:rsidRPr="000F2105" w:rsidRDefault="00292657" w:rsidP="00F20DD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Mobile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4851AE7" w14:textId="77777777" w:rsidR="00292657" w:rsidRPr="000F2105" w:rsidRDefault="0029265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2657" w:rsidRPr="000F2105" w14:paraId="7AC3578F" w14:textId="77777777" w:rsidTr="00C32288">
        <w:trPr>
          <w:trHeight w:hRule="exact" w:val="284"/>
        </w:trPr>
        <w:tc>
          <w:tcPr>
            <w:tcW w:w="2160" w:type="dxa"/>
          </w:tcPr>
          <w:p w14:paraId="37A9CF81" w14:textId="77777777" w:rsidR="00292657" w:rsidRPr="000F2105" w:rsidRDefault="0029265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088A4BAE" w14:textId="77777777" w:rsidR="00292657" w:rsidRPr="000F2105" w:rsidRDefault="00292657" w:rsidP="00F20DD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Other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C85F98D" w14:textId="77777777" w:rsidR="00292657" w:rsidRPr="000F2105" w:rsidRDefault="0029265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302F1C6" w14:textId="77777777" w:rsidR="00292657" w:rsidRPr="000F2105" w:rsidRDefault="00292657" w:rsidP="00292657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</w:tblGrid>
      <w:tr w:rsidR="00292657" w:rsidRPr="000F2105" w14:paraId="7CCC8BFC" w14:textId="77777777">
        <w:trPr>
          <w:trHeight w:hRule="exact" w:val="255"/>
        </w:trPr>
        <w:tc>
          <w:tcPr>
            <w:tcW w:w="2160" w:type="dxa"/>
          </w:tcPr>
          <w:p w14:paraId="13021744" w14:textId="77777777" w:rsidR="00292657" w:rsidRPr="000F2105" w:rsidRDefault="0029265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243597A" w14:textId="77777777" w:rsidR="00292657" w:rsidRPr="000F2105" w:rsidRDefault="0029265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234D9D" w14:textId="0F07A265" w:rsidR="00292657" w:rsidRPr="000F2105" w:rsidRDefault="00292657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32EDB7A9" w14:textId="5D9E656C" w:rsidR="00CF6F26" w:rsidRPr="000F2105" w:rsidRDefault="00CF6F26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20A5CA8F" w14:textId="70286986" w:rsidR="00CF6F26" w:rsidRPr="000F2105" w:rsidRDefault="00CF6F26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59652C05" w14:textId="77777777" w:rsidR="00CF6F26" w:rsidRPr="000F2105" w:rsidRDefault="00CF6F26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5B6B8D7D" w14:textId="77777777" w:rsidR="00CF6F26" w:rsidRPr="000F2105" w:rsidRDefault="00CF6F26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3B655EAC" w14:textId="77777777" w:rsidR="002B0137" w:rsidRPr="000F2105" w:rsidRDefault="00D61EE3" w:rsidP="00F20DD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0"/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</w:pP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2</w:t>
      </w:r>
      <w:r w:rsidR="002B0137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. Early Childhood qualification</w:t>
      </w:r>
      <w:r w:rsidR="0001248C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s held by </w:t>
      </w:r>
      <w:r w:rsidR="00515D6B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applicant</w:t>
      </w:r>
      <w:r w:rsidR="0001248C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 </w:t>
      </w:r>
    </w:p>
    <w:p w14:paraId="3AEDAFC5" w14:textId="77777777" w:rsidR="0001248C" w:rsidRPr="000F2105" w:rsidRDefault="0001248C" w:rsidP="002B0137">
      <w:pPr>
        <w:ind w:firstLine="360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14:paraId="4B7CF6C0" w14:textId="7CD55236" w:rsidR="0001248C" w:rsidRPr="000F2105" w:rsidRDefault="0001248C" w:rsidP="002B0137">
      <w:pPr>
        <w:ind w:firstLine="360"/>
        <w:rPr>
          <w:rFonts w:asciiTheme="minorHAnsi" w:hAnsiTheme="minorHAnsi" w:cs="Arial"/>
          <w:b/>
          <w:bCs/>
          <w:iCs/>
          <w:u w:val="single"/>
        </w:rPr>
      </w:pPr>
      <w:r w:rsidRPr="000F2105">
        <w:rPr>
          <w:rFonts w:asciiTheme="minorHAnsi" w:hAnsiTheme="minorHAnsi" w:cs="Arial"/>
          <w:b/>
          <w:bCs/>
          <w:iCs/>
          <w:u w:val="single"/>
        </w:rPr>
        <w:t xml:space="preserve">Undergraduate </w:t>
      </w:r>
      <w:r w:rsidR="006E276E" w:rsidRPr="000F2105">
        <w:rPr>
          <w:rFonts w:asciiTheme="minorHAnsi" w:hAnsiTheme="minorHAnsi" w:cs="Arial"/>
          <w:b/>
          <w:bCs/>
          <w:iCs/>
          <w:u w:val="single"/>
        </w:rPr>
        <w:t>d</w:t>
      </w:r>
      <w:r w:rsidRPr="000F2105">
        <w:rPr>
          <w:rFonts w:asciiTheme="minorHAnsi" w:hAnsiTheme="minorHAnsi" w:cs="Arial"/>
          <w:b/>
          <w:bCs/>
          <w:iCs/>
          <w:u w:val="single"/>
        </w:rPr>
        <w:t xml:space="preserve">egree </w:t>
      </w:r>
    </w:p>
    <w:p w14:paraId="141309F5" w14:textId="77777777" w:rsidR="00A05FAE" w:rsidRPr="000F2105" w:rsidRDefault="002B0137" w:rsidP="00276004">
      <w:pPr>
        <w:spacing w:before="60" w:after="120"/>
        <w:ind w:firstLine="357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0F2105">
        <w:rPr>
          <w:rFonts w:asciiTheme="minorHAnsi" w:hAnsiTheme="minorHAnsi" w:cs="Arial"/>
          <w:b/>
          <w:bCs/>
          <w:i/>
          <w:iCs/>
          <w:sz w:val="18"/>
          <w:szCs w:val="18"/>
        </w:rPr>
        <w:t>Attach certified copy of degree</w:t>
      </w:r>
    </w:p>
    <w:p w14:paraId="3971A630" w14:textId="77777777" w:rsidR="002B0137" w:rsidRPr="000F2105" w:rsidRDefault="002B0137" w:rsidP="00A32E12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2B0137" w:rsidRPr="000F2105" w14:paraId="13E7E7DD" w14:textId="77777777">
        <w:trPr>
          <w:trHeight w:hRule="exact" w:val="255"/>
        </w:trPr>
        <w:tc>
          <w:tcPr>
            <w:tcW w:w="2520" w:type="dxa"/>
          </w:tcPr>
          <w:p w14:paraId="58016364" w14:textId="4C40F125" w:rsidR="002B0137" w:rsidRPr="000F2105" w:rsidRDefault="002B0137" w:rsidP="008A6F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 w:rsidR="008A6F5D" w:rsidRPr="000F210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egree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84ED901" w14:textId="77777777" w:rsidR="002B0137" w:rsidRPr="000F2105" w:rsidRDefault="002B013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2B6BD5C" w14:textId="77777777" w:rsidR="002B0137" w:rsidRPr="000F2105" w:rsidRDefault="002B0137" w:rsidP="00A32E12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2B0137" w:rsidRPr="000F2105" w14:paraId="3A52C51B" w14:textId="77777777">
        <w:trPr>
          <w:trHeight w:hRule="exact" w:val="255"/>
        </w:trPr>
        <w:tc>
          <w:tcPr>
            <w:tcW w:w="2520" w:type="dxa"/>
          </w:tcPr>
          <w:p w14:paraId="778B5579" w14:textId="726FE936" w:rsidR="002B0137" w:rsidRPr="000F2105" w:rsidRDefault="002B013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Awarding </w:t>
            </w:r>
            <w:r w:rsidR="008A6F5D" w:rsidRPr="000F210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nstitution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75B081B" w14:textId="77777777" w:rsidR="002B0137" w:rsidRPr="000F2105" w:rsidRDefault="002B0137" w:rsidP="00F20DD8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6079B9" w14:textId="77777777" w:rsidR="002B0137" w:rsidRPr="000F2105" w:rsidRDefault="002B0137" w:rsidP="00A32E12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2B0137" w:rsidRPr="000F2105" w14:paraId="32CC1528" w14:textId="77777777">
        <w:trPr>
          <w:trHeight w:hRule="exact" w:val="255"/>
        </w:trPr>
        <w:tc>
          <w:tcPr>
            <w:tcW w:w="2520" w:type="dxa"/>
          </w:tcPr>
          <w:p w14:paraId="542A6AAC" w14:textId="77777777" w:rsidR="002B0137" w:rsidRPr="000F2105" w:rsidRDefault="002B0137" w:rsidP="00885B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Duration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A4B38B9" w14:textId="77777777" w:rsidR="002B0137" w:rsidRPr="000F2105" w:rsidRDefault="002B013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A54746C" w14:textId="77777777" w:rsidR="002B0137" w:rsidRPr="000F2105" w:rsidRDefault="002B0137" w:rsidP="00A32E12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2B0137" w:rsidRPr="000F2105" w14:paraId="3C462526" w14:textId="77777777">
        <w:trPr>
          <w:trHeight w:hRule="exact" w:val="255"/>
        </w:trPr>
        <w:tc>
          <w:tcPr>
            <w:tcW w:w="2520" w:type="dxa"/>
          </w:tcPr>
          <w:p w14:paraId="75034BB7" w14:textId="4A52B57A" w:rsidR="002B0137" w:rsidRPr="000F2105" w:rsidRDefault="002B0137" w:rsidP="008A6F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Year </w:t>
            </w:r>
            <w:r w:rsidR="008A6F5D" w:rsidRPr="000F210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warded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A7CAEAF" w14:textId="77777777" w:rsidR="002B0137" w:rsidRPr="000F2105" w:rsidRDefault="002B0137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0BF7C5" w14:textId="77777777" w:rsidR="002B0137" w:rsidRPr="000F2105" w:rsidRDefault="002B0137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682D4004" w14:textId="773B649A" w:rsidR="000D44D6" w:rsidRPr="000F2105" w:rsidRDefault="000D44D6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</w:p>
    <w:p w14:paraId="3C8F6EAB" w14:textId="77777777" w:rsidR="009554B5" w:rsidRPr="000F2105" w:rsidRDefault="009554B5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</w:p>
    <w:p w14:paraId="6768B5A4" w14:textId="09EE2E59" w:rsidR="0001248C" w:rsidRPr="000F2105" w:rsidRDefault="0001248C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  <w:r w:rsidRPr="000F2105">
        <w:rPr>
          <w:rFonts w:asciiTheme="minorHAnsi" w:hAnsiTheme="minorHAnsi" w:cs="Arial"/>
          <w:b/>
          <w:bCs/>
          <w:iCs/>
          <w:u w:val="single"/>
        </w:rPr>
        <w:t>Post</w:t>
      </w:r>
      <w:r w:rsidR="00FA2781" w:rsidRPr="000F2105">
        <w:rPr>
          <w:rFonts w:asciiTheme="minorHAnsi" w:hAnsiTheme="minorHAnsi" w:cs="Arial"/>
          <w:b/>
          <w:bCs/>
          <w:iCs/>
          <w:u w:val="single"/>
        </w:rPr>
        <w:t>g</w:t>
      </w:r>
      <w:r w:rsidRPr="000F2105">
        <w:rPr>
          <w:rFonts w:asciiTheme="minorHAnsi" w:hAnsiTheme="minorHAnsi" w:cs="Arial"/>
          <w:b/>
          <w:bCs/>
          <w:iCs/>
          <w:u w:val="single"/>
        </w:rPr>
        <w:t xml:space="preserve">raduate </w:t>
      </w:r>
      <w:r w:rsidR="006E276E" w:rsidRPr="000F2105">
        <w:rPr>
          <w:rFonts w:asciiTheme="minorHAnsi" w:hAnsiTheme="minorHAnsi" w:cs="Arial"/>
          <w:b/>
          <w:bCs/>
          <w:iCs/>
          <w:u w:val="single"/>
        </w:rPr>
        <w:t>d</w:t>
      </w:r>
      <w:r w:rsidRPr="000F2105">
        <w:rPr>
          <w:rFonts w:asciiTheme="minorHAnsi" w:hAnsiTheme="minorHAnsi" w:cs="Arial"/>
          <w:b/>
          <w:bCs/>
          <w:iCs/>
          <w:u w:val="single"/>
        </w:rPr>
        <w:t xml:space="preserve">egree </w:t>
      </w:r>
    </w:p>
    <w:p w14:paraId="370D456C" w14:textId="77777777" w:rsidR="0001248C" w:rsidRPr="000F2105" w:rsidRDefault="0001248C" w:rsidP="00276004">
      <w:pPr>
        <w:spacing w:before="60" w:after="120"/>
        <w:ind w:firstLine="357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0F2105">
        <w:rPr>
          <w:rFonts w:asciiTheme="minorHAnsi" w:hAnsiTheme="minorHAnsi" w:cs="Arial"/>
          <w:b/>
          <w:bCs/>
          <w:i/>
          <w:iCs/>
          <w:sz w:val="18"/>
          <w:szCs w:val="18"/>
        </w:rPr>
        <w:t>Attach certified copy of degree</w:t>
      </w:r>
    </w:p>
    <w:p w14:paraId="132D08D8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5D868755" w14:textId="77777777" w:rsidTr="00E87C33">
        <w:trPr>
          <w:trHeight w:hRule="exact" w:val="255"/>
        </w:trPr>
        <w:tc>
          <w:tcPr>
            <w:tcW w:w="2520" w:type="dxa"/>
          </w:tcPr>
          <w:p w14:paraId="41B8FA52" w14:textId="1174B1B9" w:rsidR="0001248C" w:rsidRPr="000F2105" w:rsidRDefault="0001248C" w:rsidP="005D77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egree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067E9F0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D02BE7E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02B2720F" w14:textId="77777777" w:rsidTr="00E87C33">
        <w:trPr>
          <w:trHeight w:hRule="exact" w:val="255"/>
        </w:trPr>
        <w:tc>
          <w:tcPr>
            <w:tcW w:w="2520" w:type="dxa"/>
          </w:tcPr>
          <w:p w14:paraId="3D52AFDB" w14:textId="44D2D22F" w:rsidR="0001248C" w:rsidRPr="000F2105" w:rsidRDefault="0001248C" w:rsidP="005D77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Awarding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nstitution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831345C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2CE6B9D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2A051445" w14:textId="77777777" w:rsidTr="00E87C33">
        <w:trPr>
          <w:trHeight w:hRule="exact" w:val="255"/>
        </w:trPr>
        <w:tc>
          <w:tcPr>
            <w:tcW w:w="2520" w:type="dxa"/>
          </w:tcPr>
          <w:p w14:paraId="1403286D" w14:textId="77777777" w:rsidR="0001248C" w:rsidRPr="000F2105" w:rsidRDefault="0001248C" w:rsidP="00E87C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Duration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832A587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FE767F2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49AD910D" w14:textId="77777777" w:rsidTr="00E87C33">
        <w:trPr>
          <w:trHeight w:hRule="exact" w:val="255"/>
        </w:trPr>
        <w:tc>
          <w:tcPr>
            <w:tcW w:w="2520" w:type="dxa"/>
          </w:tcPr>
          <w:p w14:paraId="0B8B7054" w14:textId="66D635F4" w:rsidR="0001248C" w:rsidRPr="000F2105" w:rsidRDefault="0001248C" w:rsidP="00E87C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Year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warded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F610FF1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2A28D58" w14:textId="77777777" w:rsidR="0001248C" w:rsidRPr="000F2105" w:rsidRDefault="0001248C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</w:p>
    <w:p w14:paraId="7E424137" w14:textId="4ECCCE38" w:rsidR="00773B4F" w:rsidRPr="000F2105" w:rsidRDefault="00773B4F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</w:p>
    <w:p w14:paraId="4AB4D0F1" w14:textId="42E0CC86" w:rsidR="0001248C" w:rsidRPr="000F2105" w:rsidRDefault="0001248C" w:rsidP="0001248C">
      <w:pPr>
        <w:ind w:firstLine="360"/>
        <w:rPr>
          <w:rFonts w:asciiTheme="minorHAnsi" w:hAnsiTheme="minorHAnsi" w:cs="Arial"/>
          <w:b/>
          <w:bCs/>
          <w:iCs/>
          <w:u w:val="single"/>
        </w:rPr>
      </w:pPr>
      <w:r w:rsidRPr="000F2105">
        <w:rPr>
          <w:rFonts w:asciiTheme="minorHAnsi" w:hAnsiTheme="minorHAnsi" w:cs="Arial"/>
          <w:b/>
          <w:bCs/>
          <w:iCs/>
          <w:u w:val="single"/>
        </w:rPr>
        <w:t>PhD or E</w:t>
      </w:r>
      <w:r w:rsidR="008900EA" w:rsidRPr="000F2105">
        <w:rPr>
          <w:rFonts w:asciiTheme="minorHAnsi" w:hAnsiTheme="minorHAnsi" w:cs="Arial"/>
          <w:b/>
          <w:bCs/>
          <w:iCs/>
          <w:u w:val="single"/>
        </w:rPr>
        <w:t>d</w:t>
      </w:r>
      <w:r w:rsidRPr="000F2105">
        <w:rPr>
          <w:rFonts w:asciiTheme="minorHAnsi" w:hAnsiTheme="minorHAnsi" w:cs="Arial"/>
          <w:b/>
          <w:bCs/>
          <w:iCs/>
          <w:u w:val="single"/>
        </w:rPr>
        <w:t xml:space="preserve">D </w:t>
      </w:r>
    </w:p>
    <w:p w14:paraId="15C096AE" w14:textId="77777777" w:rsidR="0001248C" w:rsidRPr="000F2105" w:rsidRDefault="0001248C" w:rsidP="0011189E">
      <w:pPr>
        <w:spacing w:before="60" w:after="120"/>
        <w:ind w:firstLine="357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0F2105">
        <w:rPr>
          <w:rFonts w:asciiTheme="minorHAnsi" w:hAnsiTheme="minorHAnsi" w:cs="Arial"/>
          <w:b/>
          <w:bCs/>
          <w:i/>
          <w:iCs/>
          <w:sz w:val="18"/>
          <w:szCs w:val="18"/>
        </w:rPr>
        <w:t>Attach certified copy of degree</w:t>
      </w:r>
    </w:p>
    <w:p w14:paraId="18613E9F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1FA7B29E" w14:textId="77777777" w:rsidTr="00E87C33">
        <w:trPr>
          <w:trHeight w:hRule="exact" w:val="255"/>
        </w:trPr>
        <w:tc>
          <w:tcPr>
            <w:tcW w:w="2520" w:type="dxa"/>
          </w:tcPr>
          <w:p w14:paraId="65AC1015" w14:textId="45130653" w:rsidR="0001248C" w:rsidRPr="000F2105" w:rsidRDefault="0001248C" w:rsidP="005D77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egree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4F1E9EC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7C0D7E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262A48F2" w14:textId="77777777" w:rsidTr="00E87C33">
        <w:trPr>
          <w:trHeight w:hRule="exact" w:val="255"/>
        </w:trPr>
        <w:tc>
          <w:tcPr>
            <w:tcW w:w="2520" w:type="dxa"/>
          </w:tcPr>
          <w:p w14:paraId="551EA085" w14:textId="05E6693C" w:rsidR="0001248C" w:rsidRPr="000F2105" w:rsidRDefault="0001248C" w:rsidP="005D77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Awarding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nstitution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300F100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3D2B61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720318FE" w14:textId="77777777" w:rsidTr="00E87C33">
        <w:trPr>
          <w:trHeight w:hRule="exact" w:val="255"/>
        </w:trPr>
        <w:tc>
          <w:tcPr>
            <w:tcW w:w="2520" w:type="dxa"/>
          </w:tcPr>
          <w:p w14:paraId="28B5FC4F" w14:textId="77777777" w:rsidR="0001248C" w:rsidRPr="000F2105" w:rsidRDefault="0001248C" w:rsidP="00E87C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Duration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89D34E5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BE2C660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8004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84"/>
      </w:tblGrid>
      <w:tr w:rsidR="0001248C" w:rsidRPr="000F2105" w14:paraId="74B8FA10" w14:textId="77777777" w:rsidTr="0001248C">
        <w:trPr>
          <w:trHeight w:hRule="exact" w:val="255"/>
        </w:trPr>
        <w:tc>
          <w:tcPr>
            <w:tcW w:w="2520" w:type="dxa"/>
          </w:tcPr>
          <w:p w14:paraId="45E145B0" w14:textId="735FD66B" w:rsidR="0001248C" w:rsidRPr="000F2105" w:rsidRDefault="0001248C" w:rsidP="005D77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Year </w:t>
            </w:r>
            <w:r w:rsidR="005D773B" w:rsidRPr="000F210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warded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6E3B51AB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75E3C35" w14:textId="77777777" w:rsidR="0001248C" w:rsidRPr="000F2105" w:rsidRDefault="0001248C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7538BBF4" w14:textId="77777777" w:rsidR="008505F6" w:rsidRPr="000F2105" w:rsidRDefault="008505F6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1C8F85D7" w14:textId="77777777" w:rsidR="00030A8E" w:rsidRPr="000F2105" w:rsidRDefault="00030A8E" w:rsidP="003E72EB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490E48DF" w14:textId="3EB1CCD8" w:rsidR="00FC4A88" w:rsidRPr="000F2105" w:rsidRDefault="00FC4A88" w:rsidP="0001248C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</w:pP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3. </w:t>
      </w:r>
      <w:r w:rsidR="0001248C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Overview of the </w:t>
      </w:r>
      <w:r w:rsidR="00971F22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t</w:t>
      </w: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hesis</w:t>
      </w:r>
    </w:p>
    <w:p w14:paraId="440E5C97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137DAFDC" w14:textId="77777777" w:rsidTr="00E87C33">
        <w:trPr>
          <w:trHeight w:hRule="exact" w:val="255"/>
        </w:trPr>
        <w:tc>
          <w:tcPr>
            <w:tcW w:w="2520" w:type="dxa"/>
          </w:tcPr>
          <w:p w14:paraId="7602F4EE" w14:textId="77777777" w:rsidR="0001248C" w:rsidRPr="000F2105" w:rsidRDefault="0001248C" w:rsidP="00012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Description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A7B33C3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D0539A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196CCCFA" w14:textId="77777777" w:rsidTr="00E87C33">
        <w:trPr>
          <w:trHeight w:hRule="exact" w:val="255"/>
        </w:trPr>
        <w:tc>
          <w:tcPr>
            <w:tcW w:w="2520" w:type="dxa"/>
          </w:tcPr>
          <w:p w14:paraId="6E241C20" w14:textId="77777777" w:rsidR="0001248C" w:rsidRPr="000F2105" w:rsidRDefault="0001248C" w:rsidP="00E87C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Supervisor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A57E804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E005F78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Style w:val="TableGrid"/>
        <w:tblW w:w="792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0"/>
      </w:tblGrid>
      <w:tr w:rsidR="0001248C" w:rsidRPr="000F2105" w14:paraId="57ECFF07" w14:textId="77777777" w:rsidTr="00E87C33">
        <w:trPr>
          <w:trHeight w:hRule="exact" w:val="255"/>
        </w:trPr>
        <w:tc>
          <w:tcPr>
            <w:tcW w:w="2520" w:type="dxa"/>
          </w:tcPr>
          <w:p w14:paraId="6F5B77D3" w14:textId="77777777" w:rsidR="0001248C" w:rsidRPr="000F2105" w:rsidRDefault="0001248C" w:rsidP="00E87C3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Duration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310D5F6" w14:textId="77777777" w:rsidR="0001248C" w:rsidRPr="000F2105" w:rsidRDefault="0001248C" w:rsidP="00E87C33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00A661" w14:textId="77777777" w:rsidR="0001248C" w:rsidRPr="000F2105" w:rsidRDefault="0001248C" w:rsidP="0001248C">
      <w:pPr>
        <w:rPr>
          <w:rFonts w:asciiTheme="minorHAnsi" w:hAnsiTheme="minorHAnsi" w:cs="Arial"/>
          <w:b/>
          <w:bCs/>
          <w:sz w:val="12"/>
          <w:szCs w:val="12"/>
        </w:rPr>
      </w:pPr>
    </w:p>
    <w:p w14:paraId="45FBB439" w14:textId="0BAE0C4D" w:rsidR="00FC4A88" w:rsidRPr="000F2105" w:rsidRDefault="0001248C" w:rsidP="002B776E">
      <w:pPr>
        <w:spacing w:before="120"/>
        <w:ind w:left="720" w:hanging="295"/>
        <w:rPr>
          <w:rFonts w:asciiTheme="minorHAnsi" w:hAnsiTheme="minorHAnsi" w:cs="Arial"/>
          <w:b/>
          <w:sz w:val="22"/>
          <w:szCs w:val="22"/>
        </w:rPr>
      </w:pPr>
      <w:r w:rsidRPr="000F2105">
        <w:rPr>
          <w:rFonts w:asciiTheme="minorHAnsi" w:hAnsiTheme="minorHAnsi" w:cs="Arial"/>
          <w:b/>
          <w:sz w:val="22"/>
          <w:szCs w:val="22"/>
        </w:rPr>
        <w:t xml:space="preserve">Please attach a </w:t>
      </w:r>
      <w:r w:rsidR="00264856">
        <w:rPr>
          <w:rFonts w:asciiTheme="minorHAnsi" w:hAnsiTheme="minorHAnsi" w:cs="Arial"/>
          <w:b/>
          <w:sz w:val="22"/>
          <w:szCs w:val="22"/>
        </w:rPr>
        <w:t>1,</w:t>
      </w:r>
      <w:r w:rsidRPr="000F2105">
        <w:rPr>
          <w:rFonts w:asciiTheme="minorHAnsi" w:hAnsiTheme="minorHAnsi" w:cs="Arial"/>
          <w:b/>
          <w:sz w:val="22"/>
          <w:szCs w:val="22"/>
        </w:rPr>
        <w:t>000</w:t>
      </w:r>
      <w:r w:rsidR="002B776E" w:rsidRPr="000F2105">
        <w:rPr>
          <w:rFonts w:asciiTheme="minorHAnsi" w:hAnsiTheme="minorHAnsi" w:cs="Arial"/>
          <w:b/>
          <w:sz w:val="22"/>
          <w:szCs w:val="22"/>
        </w:rPr>
        <w:t>-</w:t>
      </w:r>
      <w:r w:rsidRPr="000F2105">
        <w:rPr>
          <w:rFonts w:asciiTheme="minorHAnsi" w:hAnsiTheme="minorHAnsi" w:cs="Arial"/>
          <w:b/>
          <w:sz w:val="22"/>
          <w:szCs w:val="22"/>
        </w:rPr>
        <w:t xml:space="preserve">word summary of the thesis </w:t>
      </w:r>
    </w:p>
    <w:p w14:paraId="643DD881" w14:textId="77777777" w:rsidR="0001248C" w:rsidRPr="000F2105" w:rsidRDefault="0001248C" w:rsidP="0001248C">
      <w:pPr>
        <w:rPr>
          <w:rFonts w:asciiTheme="minorHAnsi" w:hAnsiTheme="minorHAnsi" w:cs="Arial"/>
          <w:b/>
          <w:sz w:val="22"/>
          <w:szCs w:val="22"/>
        </w:rPr>
      </w:pPr>
    </w:p>
    <w:p w14:paraId="33A7B8FC" w14:textId="77777777" w:rsidR="00C403BE" w:rsidRPr="000F2105" w:rsidRDefault="00C403BE" w:rsidP="0001248C">
      <w:pPr>
        <w:rPr>
          <w:rFonts w:asciiTheme="minorHAnsi" w:hAnsiTheme="minorHAnsi" w:cs="Arial"/>
          <w:b/>
          <w:sz w:val="22"/>
          <w:szCs w:val="22"/>
        </w:rPr>
      </w:pPr>
    </w:p>
    <w:p w14:paraId="44707982" w14:textId="5ECF5564" w:rsidR="0001248C" w:rsidRPr="000F2105" w:rsidRDefault="0001248C" w:rsidP="0001248C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</w:pP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4. Response to the </w:t>
      </w:r>
      <w:r w:rsidR="00AE1AED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j</w:t>
      </w: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udging </w:t>
      </w:r>
      <w:r w:rsidR="00AE1AED"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>c</w:t>
      </w:r>
      <w:r w:rsidRPr="000F2105">
        <w:rPr>
          <w:rFonts w:asciiTheme="minorHAnsi" w:hAnsiTheme="minorHAnsi" w:cs="Arial"/>
          <w:i w:val="0"/>
          <w:iCs w:val="0"/>
          <w:color w:val="FFFFFF"/>
          <w:sz w:val="22"/>
          <w:szCs w:val="22"/>
        </w:rPr>
        <w:t xml:space="preserve">riteria </w:t>
      </w:r>
    </w:p>
    <w:p w14:paraId="29F24187" w14:textId="7BD12D91" w:rsidR="0001248C" w:rsidRPr="000F2105" w:rsidRDefault="0001248C" w:rsidP="00971F22">
      <w:pPr>
        <w:spacing w:before="120"/>
        <w:rPr>
          <w:rFonts w:asciiTheme="minorHAnsi" w:hAnsiTheme="minorHAnsi" w:cs="Arial"/>
          <w:b/>
          <w:sz w:val="22"/>
          <w:szCs w:val="22"/>
        </w:rPr>
      </w:pPr>
      <w:r w:rsidRPr="000F2105">
        <w:rPr>
          <w:rFonts w:asciiTheme="minorHAnsi" w:hAnsiTheme="minorHAnsi" w:cs="Arial"/>
          <w:b/>
          <w:sz w:val="22"/>
          <w:szCs w:val="22"/>
        </w:rPr>
        <w:t>In 400 words or less</w:t>
      </w:r>
      <w:r w:rsidR="00264856">
        <w:rPr>
          <w:rFonts w:asciiTheme="minorHAnsi" w:hAnsiTheme="minorHAnsi" w:cs="Arial"/>
          <w:b/>
          <w:sz w:val="22"/>
          <w:szCs w:val="22"/>
        </w:rPr>
        <w:t xml:space="preserve"> per question</w:t>
      </w:r>
      <w:r w:rsidR="006E276E" w:rsidRPr="000F2105">
        <w:rPr>
          <w:rFonts w:asciiTheme="minorHAnsi" w:hAnsiTheme="minorHAnsi" w:cs="Arial"/>
          <w:b/>
          <w:sz w:val="22"/>
          <w:szCs w:val="22"/>
        </w:rPr>
        <w:t>,</w:t>
      </w:r>
      <w:r w:rsidRPr="000F2105">
        <w:rPr>
          <w:rFonts w:asciiTheme="minorHAnsi" w:hAnsiTheme="minorHAnsi" w:cs="Arial"/>
          <w:b/>
          <w:sz w:val="22"/>
          <w:szCs w:val="22"/>
        </w:rPr>
        <w:t xml:space="preserve"> please respond to each of the questions below:</w:t>
      </w:r>
    </w:p>
    <w:p w14:paraId="4DC88E97" w14:textId="77777777" w:rsidR="0001248C" w:rsidRPr="000F2105" w:rsidRDefault="0001248C" w:rsidP="0001248C">
      <w:pPr>
        <w:rPr>
          <w:rFonts w:asciiTheme="minorHAnsi" w:hAnsiTheme="minorHAnsi" w:cs="Arial"/>
          <w:b/>
          <w:sz w:val="22"/>
          <w:szCs w:val="22"/>
        </w:rPr>
      </w:pPr>
    </w:p>
    <w:p w14:paraId="2ED13762" w14:textId="77777777" w:rsidR="00471440" w:rsidRPr="000F2105" w:rsidRDefault="00471440" w:rsidP="00471440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Does the thesis advance knowledge of early childhood—defined as birth to eight years of age—by </w:t>
      </w:r>
      <w:proofErr w:type="gramStart"/>
      <w:r w:rsidRPr="000F2105">
        <w:rPr>
          <w:rFonts w:asciiTheme="minorHAnsi" w:hAnsiTheme="minorHAnsi" w:cs="Arial"/>
          <w:bCs/>
          <w:sz w:val="22"/>
          <w:szCs w:val="22"/>
        </w:rPr>
        <w:t>making a contribution</w:t>
      </w:r>
      <w:proofErr w:type="gramEnd"/>
      <w:r w:rsidRPr="000F2105">
        <w:rPr>
          <w:rFonts w:asciiTheme="minorHAnsi" w:hAnsiTheme="minorHAnsi" w:cs="Arial"/>
          <w:bCs/>
          <w:sz w:val="22"/>
          <w:szCs w:val="22"/>
        </w:rPr>
        <w:t xml:space="preserve"> to theoretical and/or empirical research and understanding? How?</w:t>
      </w:r>
    </w:p>
    <w:p w14:paraId="2B467CF3" w14:textId="77777777" w:rsidR="00471440" w:rsidRPr="000F2105" w:rsidRDefault="00471440" w:rsidP="00471440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 xml:space="preserve">Does the thesis advance knowledge of early childhood by </w:t>
      </w:r>
      <w:proofErr w:type="gramStart"/>
      <w:r w:rsidRPr="000F2105">
        <w:rPr>
          <w:rFonts w:asciiTheme="minorHAnsi" w:hAnsiTheme="minorHAnsi" w:cs="Arial"/>
          <w:bCs/>
          <w:sz w:val="22"/>
          <w:szCs w:val="22"/>
        </w:rPr>
        <w:t>making a contribution</w:t>
      </w:r>
      <w:proofErr w:type="gramEnd"/>
      <w:r w:rsidRPr="000F2105">
        <w:rPr>
          <w:rFonts w:asciiTheme="minorHAnsi" w:hAnsiTheme="minorHAnsi" w:cs="Arial"/>
          <w:bCs/>
          <w:sz w:val="22"/>
          <w:szCs w:val="22"/>
        </w:rPr>
        <w:t xml:space="preserve"> to methodological research and understanding? How?</w:t>
      </w:r>
    </w:p>
    <w:p w14:paraId="4A3441A8" w14:textId="77777777" w:rsidR="00471440" w:rsidRPr="000F2105" w:rsidRDefault="00471440" w:rsidP="00471440">
      <w:pPr>
        <w:numPr>
          <w:ilvl w:val="0"/>
          <w:numId w:val="32"/>
        </w:numPr>
        <w:spacing w:line="276" w:lineRule="auto"/>
        <w:ind w:left="714" w:right="662" w:hanging="357"/>
        <w:jc w:val="both"/>
        <w:rPr>
          <w:rFonts w:asciiTheme="minorHAnsi" w:hAnsiTheme="minorHAnsi" w:cs="Arial"/>
          <w:bCs/>
          <w:sz w:val="22"/>
          <w:szCs w:val="22"/>
        </w:rPr>
      </w:pPr>
      <w:r w:rsidRPr="000F2105">
        <w:rPr>
          <w:rFonts w:asciiTheme="minorHAnsi" w:hAnsiTheme="minorHAnsi" w:cs="Arial"/>
          <w:bCs/>
          <w:sz w:val="22"/>
          <w:szCs w:val="22"/>
        </w:rPr>
        <w:t>Does the thesis demonstrate or evidence excellence in early childhood program delivery?</w:t>
      </w:r>
    </w:p>
    <w:p w14:paraId="51C79988" w14:textId="77777777" w:rsidR="00471440" w:rsidRPr="000F2105" w:rsidRDefault="00471440" w:rsidP="00471440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What impact has the research already had</w:t>
      </w:r>
      <w:r w:rsidRPr="00E76F40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F2105">
        <w:rPr>
          <w:rFonts w:asciiTheme="minorHAnsi" w:hAnsiTheme="minorHAnsi" w:cs="Arial"/>
          <w:bCs/>
          <w:sz w:val="22"/>
          <w:szCs w:val="22"/>
        </w:rPr>
        <w:t>on the delivery of early childhood education and care</w:t>
      </w:r>
      <w:r>
        <w:rPr>
          <w:rFonts w:asciiTheme="minorHAnsi" w:hAnsiTheme="minorHAnsi" w:cs="Arial"/>
          <w:bCs/>
          <w:sz w:val="22"/>
          <w:szCs w:val="22"/>
        </w:rPr>
        <w:t xml:space="preserve">? 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How will </w:t>
      </w:r>
      <w:r w:rsidRPr="00471440">
        <w:rPr>
          <w:rFonts w:asciiTheme="minorHAnsi" w:hAnsiTheme="minorHAnsi" w:cs="Arial"/>
          <w:b/>
          <w:bCs/>
          <w:sz w:val="22"/>
          <w:szCs w:val="22"/>
        </w:rPr>
        <w:t>receiving this award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potentially increase t</w:t>
      </w:r>
      <w:r>
        <w:rPr>
          <w:rFonts w:asciiTheme="minorHAnsi" w:hAnsiTheme="minorHAnsi" w:cs="Arial"/>
          <w:bCs/>
          <w:sz w:val="22"/>
          <w:szCs w:val="22"/>
        </w:rPr>
        <w:t>his</w:t>
      </w:r>
      <w:r w:rsidRPr="000F2105">
        <w:rPr>
          <w:rFonts w:asciiTheme="minorHAnsi" w:hAnsiTheme="minorHAnsi" w:cs="Arial"/>
          <w:bCs/>
          <w:sz w:val="22"/>
          <w:szCs w:val="22"/>
        </w:rPr>
        <w:t xml:space="preserve"> impact of the thesis?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159C587" w14:textId="77777777" w:rsidR="00471440" w:rsidRPr="00E76F40" w:rsidRDefault="00471440" w:rsidP="00471440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Does the thesis contribute, or potentially contribute to improvements in early childhood policy? What are the Australian policy implications and how will these be communicated?</w:t>
      </w:r>
    </w:p>
    <w:p w14:paraId="1BFBC50E" w14:textId="77777777" w:rsidR="00471440" w:rsidRDefault="00471440" w:rsidP="00471440">
      <w:pPr>
        <w:numPr>
          <w:ilvl w:val="0"/>
          <w:numId w:val="32"/>
        </w:numPr>
        <w:spacing w:line="276" w:lineRule="auto"/>
        <w:ind w:left="714" w:hanging="357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How will the applicant use this research and the ECA platform for advocacy?</w:t>
      </w:r>
    </w:p>
    <w:p w14:paraId="518504A3" w14:textId="77777777" w:rsidR="004F2D32" w:rsidRPr="000F2105" w:rsidRDefault="004F2D32" w:rsidP="0030644A">
      <w:pPr>
        <w:pStyle w:val="ListParagraph"/>
        <w:contextualSpacing w:val="0"/>
        <w:rPr>
          <w:rFonts w:asciiTheme="minorHAnsi" w:hAnsiTheme="minorHAnsi" w:cs="Arial"/>
          <w:sz w:val="22"/>
          <w:szCs w:val="22"/>
        </w:rPr>
      </w:pPr>
    </w:p>
    <w:p w14:paraId="32CE1589" w14:textId="77777777" w:rsidR="00773B4F" w:rsidRPr="000F2105" w:rsidRDefault="00773B4F" w:rsidP="00D77198">
      <w:pPr>
        <w:pStyle w:val="ListParagraph"/>
        <w:ind w:left="360"/>
        <w:contextualSpacing w:val="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75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5019"/>
      </w:tblGrid>
      <w:tr w:rsidR="003E77E6" w:rsidRPr="000F2105" w14:paraId="62115D1D" w14:textId="77777777" w:rsidTr="00030A8E">
        <w:trPr>
          <w:trHeight w:hRule="exact" w:val="439"/>
        </w:trPr>
        <w:tc>
          <w:tcPr>
            <w:tcW w:w="2541" w:type="dxa"/>
            <w:vAlign w:val="bottom"/>
          </w:tcPr>
          <w:p w14:paraId="0276D0FF" w14:textId="77777777" w:rsidR="003E77E6" w:rsidRPr="000F2105" w:rsidRDefault="003E77E6" w:rsidP="00030A8E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Signature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bottom"/>
          </w:tcPr>
          <w:p w14:paraId="233C7997" w14:textId="77777777" w:rsidR="003E77E6" w:rsidRPr="000F2105" w:rsidRDefault="003E77E6" w:rsidP="003E77E6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F2E0869" w14:textId="5671B3C8" w:rsidR="003E77E6" w:rsidRPr="000F2105" w:rsidRDefault="003E77E6" w:rsidP="00030A8E">
      <w:pPr>
        <w:spacing w:before="60" w:after="120"/>
        <w:ind w:left="3261" w:right="663"/>
        <w:rPr>
          <w:rFonts w:asciiTheme="minorHAnsi" w:hAnsiTheme="minorHAnsi" w:cs="Arial"/>
          <w:bCs/>
          <w:i/>
          <w:iCs/>
          <w:sz w:val="16"/>
          <w:szCs w:val="16"/>
        </w:rPr>
      </w:pPr>
      <w:r w:rsidRPr="000F2105">
        <w:rPr>
          <w:rFonts w:asciiTheme="minorHAnsi" w:hAnsiTheme="minorHAnsi" w:cs="Arial"/>
          <w:bCs/>
          <w:i/>
          <w:iCs/>
          <w:sz w:val="16"/>
          <w:szCs w:val="16"/>
        </w:rPr>
        <w:t>If application is submitted electronically, receipt of application will constitute agreement to the above conditions</w:t>
      </w:r>
      <w:r w:rsidR="00436069" w:rsidRPr="000F2105">
        <w:rPr>
          <w:rFonts w:asciiTheme="minorHAnsi" w:hAnsiTheme="minorHAnsi" w:cs="Arial"/>
          <w:bCs/>
          <w:i/>
          <w:iCs/>
          <w:sz w:val="16"/>
          <w:szCs w:val="16"/>
        </w:rPr>
        <w:t>.</w:t>
      </w:r>
    </w:p>
    <w:p w14:paraId="630AE735" w14:textId="77777777" w:rsidR="009554B5" w:rsidRPr="000F2105" w:rsidRDefault="009554B5" w:rsidP="00030A8E">
      <w:pPr>
        <w:spacing w:before="60" w:after="120"/>
        <w:ind w:left="3261" w:right="663"/>
        <w:rPr>
          <w:rFonts w:asciiTheme="minorHAnsi" w:hAnsiTheme="minorHAnsi" w:cs="Arial"/>
          <w:bCs/>
          <w:i/>
          <w:iCs/>
          <w:sz w:val="16"/>
          <w:szCs w:val="16"/>
        </w:rPr>
      </w:pPr>
    </w:p>
    <w:tbl>
      <w:tblPr>
        <w:tblStyle w:val="TableGrid"/>
        <w:tblW w:w="75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5019"/>
      </w:tblGrid>
      <w:tr w:rsidR="003E77E6" w:rsidRPr="000F2105" w14:paraId="3C74A7C2" w14:textId="77777777" w:rsidTr="00C32288">
        <w:trPr>
          <w:trHeight w:hRule="exact" w:val="255"/>
        </w:trPr>
        <w:tc>
          <w:tcPr>
            <w:tcW w:w="2541" w:type="dxa"/>
          </w:tcPr>
          <w:p w14:paraId="34058D0C" w14:textId="77777777" w:rsidR="003E77E6" w:rsidRPr="000F2105" w:rsidRDefault="003E77E6" w:rsidP="00030A8E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5019" w:type="dxa"/>
            <w:tcBorders>
              <w:bottom w:val="single" w:sz="4" w:space="0" w:color="auto"/>
            </w:tcBorders>
          </w:tcPr>
          <w:p w14:paraId="5400C439" w14:textId="77777777" w:rsidR="003E77E6" w:rsidRPr="000F2105" w:rsidRDefault="003E77E6" w:rsidP="00885B10">
            <w:pPr>
              <w:tabs>
                <w:tab w:val="left" w:pos="2160"/>
                <w:tab w:val="left" w:leader="underscore" w:pos="79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2548A47" w14:textId="77777777" w:rsidR="00A05FAE" w:rsidRPr="000F2105" w:rsidRDefault="00A05FAE" w:rsidP="00A32E12">
      <w:pPr>
        <w:rPr>
          <w:rFonts w:asciiTheme="minorHAnsi" w:hAnsiTheme="minorHAnsi" w:cs="Arial"/>
          <w:sz w:val="22"/>
          <w:szCs w:val="22"/>
        </w:rPr>
      </w:pPr>
    </w:p>
    <w:p w14:paraId="19930CA0" w14:textId="77777777" w:rsidR="00030A8E" w:rsidRPr="000F2105" w:rsidRDefault="00030A8E" w:rsidP="00A32E1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22"/>
      </w:tblGrid>
      <w:tr w:rsidR="00184042" w:rsidRPr="000F2105" w14:paraId="1141ABD1" w14:textId="77777777" w:rsidTr="004D06C6">
        <w:trPr>
          <w:trHeight w:val="1408"/>
        </w:trPr>
        <w:tc>
          <w:tcPr>
            <w:tcW w:w="8522" w:type="dxa"/>
          </w:tcPr>
          <w:p w14:paraId="109750DD" w14:textId="77777777" w:rsidR="00773B4F" w:rsidRPr="000F2105" w:rsidRDefault="00773B4F" w:rsidP="00DE1F27">
            <w:pPr>
              <w:ind w:left="709" w:hanging="567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020449" w14:textId="32E896B7" w:rsidR="00184042" w:rsidRPr="000F2105" w:rsidRDefault="0001248C" w:rsidP="00DE1F27">
            <w:pPr>
              <w:ind w:left="709" w:hanging="567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</w:t>
            </w:r>
            <w:r w:rsidR="00184042" w:rsidRPr="000F21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heck</w:t>
            </w:r>
            <w:r w:rsidR="001676C0" w:rsidRPr="000F21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</w:t>
            </w:r>
            <w:r w:rsidR="00184042" w:rsidRPr="000F21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ist</w:t>
            </w:r>
          </w:p>
          <w:p w14:paraId="226B0D6F" w14:textId="1FEAB6C2" w:rsidR="00184042" w:rsidRPr="000F2105" w:rsidRDefault="00184042" w:rsidP="00030A8E">
            <w:pPr>
              <w:spacing w:before="120"/>
              <w:ind w:left="709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Please ensure </w:t>
            </w:r>
            <w:r w:rsidR="00F2330F" w:rsidRPr="000F2105">
              <w:rPr>
                <w:rFonts w:asciiTheme="minorHAnsi" w:hAnsiTheme="minorHAnsi" w:cs="Arial"/>
                <w:sz w:val="22"/>
                <w:szCs w:val="22"/>
              </w:rPr>
              <w:t xml:space="preserve">that 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 xml:space="preserve">your application </w:t>
            </w:r>
            <w:r w:rsidR="001676C0" w:rsidRPr="000F2105">
              <w:rPr>
                <w:rFonts w:asciiTheme="minorHAnsi" w:hAnsiTheme="minorHAnsi" w:cs="Arial"/>
                <w:sz w:val="22"/>
                <w:szCs w:val="22"/>
              </w:rPr>
              <w:t xml:space="preserve">includes </w: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t>the following:</w:t>
            </w:r>
          </w:p>
          <w:p w14:paraId="7FEF158B" w14:textId="77777777" w:rsidR="004D06C6" w:rsidRPr="000F2105" w:rsidRDefault="004D06C6" w:rsidP="00DE1F27">
            <w:pPr>
              <w:ind w:left="709" w:hanging="567"/>
              <w:rPr>
                <w:rFonts w:asciiTheme="minorHAnsi" w:hAnsiTheme="minorHAnsi" w:cs="Arial"/>
                <w:sz w:val="22"/>
                <w:szCs w:val="22"/>
              </w:rPr>
            </w:pPr>
          </w:p>
          <w:bookmarkStart w:id="1" w:name="Check1"/>
          <w:p w14:paraId="121A6B83" w14:textId="774FF995" w:rsidR="00184042" w:rsidRDefault="00F028B9" w:rsidP="00DE1F27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7E6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instrText xml:space="preserve"> FORMCHECKBOX </w:instrText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end"/>
            </w:r>
            <w:bookmarkEnd w:id="1"/>
            <w:r w:rsidR="003E77E6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ab/>
            </w:r>
            <w:r w:rsidR="00184042" w:rsidRPr="000F2105">
              <w:rPr>
                <w:rFonts w:asciiTheme="minorHAnsi" w:hAnsiTheme="minorHAnsi" w:cs="Arial"/>
                <w:sz w:val="22"/>
                <w:szCs w:val="22"/>
              </w:rPr>
              <w:t>Completed application form</w:t>
            </w:r>
          </w:p>
          <w:p w14:paraId="394324C5" w14:textId="065BADE2" w:rsidR="000739D1" w:rsidRPr="000F2105" w:rsidRDefault="000739D1" w:rsidP="000739D1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instrText xml:space="preserve"> FORMCHECKBOX </w:instrText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end"/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ab/>
            </w:r>
            <w:r>
              <w:rPr>
                <w:rFonts w:asciiTheme="minorHAnsi" w:hAnsiTheme="minorHAnsi" w:cs="Arial"/>
                <w:sz w:val="22"/>
                <w:szCs w:val="22"/>
              </w:rPr>
              <w:t>Responded to judging criteria with 400 words or less to each question</w:t>
            </w:r>
          </w:p>
          <w:bookmarkStart w:id="2" w:name="Check2"/>
          <w:p w14:paraId="1A9B375D" w14:textId="285FAB64" w:rsidR="0001248C" w:rsidRPr="000F2105" w:rsidRDefault="00F028B9" w:rsidP="00DE1F27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  <w:lang w:eastAsia="en-AU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7E6" w:rsidRPr="000F210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3E77E6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ab/>
            </w:r>
            <w:r w:rsidR="004D06C6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A </w:t>
            </w:r>
            <w:r w:rsidR="00264856">
              <w:rPr>
                <w:rFonts w:asciiTheme="minorHAnsi" w:hAnsiTheme="minorHAnsi" w:cs="Arial"/>
                <w:sz w:val="22"/>
                <w:szCs w:val="22"/>
                <w:lang w:eastAsia="en-AU"/>
              </w:rPr>
              <w:t>1,</w:t>
            </w:r>
            <w:r w:rsidR="0001248C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>000</w:t>
            </w:r>
            <w:r w:rsidR="001676C0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>-</w:t>
            </w:r>
            <w:r w:rsidR="0001248C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word summary of the thesis </w:t>
            </w:r>
          </w:p>
          <w:p w14:paraId="4FA7BC28" w14:textId="77638130" w:rsidR="001F5694" w:rsidRPr="000F2105" w:rsidRDefault="001F5694" w:rsidP="00DE1F27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  <w:lang w:eastAsia="en-AU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ab/>
              <w:t xml:space="preserve">Copy of </w:t>
            </w:r>
            <w:r w:rsidR="001676C0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the </w:t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>examiners</w:t>
            </w:r>
            <w:r w:rsidR="007B79D9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>’</w:t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 reports </w:t>
            </w:r>
          </w:p>
          <w:p w14:paraId="353421B1" w14:textId="77777777" w:rsidR="00D470C1" w:rsidRPr="000F2105" w:rsidRDefault="00F028B9" w:rsidP="00773B4F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  <w:lang w:eastAsia="en-AU"/>
              </w:rPr>
            </w:pP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48C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instrText xml:space="preserve"> FORMCHECKBOX </w:instrText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separate"/>
            </w:r>
            <w:r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fldChar w:fldCharType="end"/>
            </w:r>
            <w:r w:rsidR="0001248C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  Certified copies of qualifications</w:t>
            </w:r>
            <w:r w:rsidR="00D61EE3" w:rsidRPr="000F2105">
              <w:rPr>
                <w:rFonts w:asciiTheme="minorHAnsi" w:hAnsiTheme="minorHAnsi" w:cs="Arial"/>
                <w:sz w:val="22"/>
                <w:szCs w:val="22"/>
                <w:lang w:eastAsia="en-AU"/>
              </w:rPr>
              <w:t xml:space="preserve"> </w:t>
            </w:r>
          </w:p>
          <w:p w14:paraId="630350DA" w14:textId="1805E523" w:rsidR="00773B4F" w:rsidRPr="000F2105" w:rsidRDefault="00773B4F" w:rsidP="00773B4F">
            <w:pPr>
              <w:tabs>
                <w:tab w:val="left" w:pos="540"/>
              </w:tabs>
              <w:spacing w:line="360" w:lineRule="auto"/>
              <w:ind w:left="709" w:hanging="567"/>
              <w:rPr>
                <w:rFonts w:asciiTheme="minorHAnsi" w:hAnsiTheme="minorHAnsi" w:cs="Arial"/>
                <w:sz w:val="22"/>
                <w:szCs w:val="22"/>
                <w:lang w:eastAsia="en-AU"/>
              </w:rPr>
            </w:pPr>
          </w:p>
        </w:tc>
      </w:tr>
    </w:tbl>
    <w:p w14:paraId="1F6924A1" w14:textId="77777777" w:rsidR="00DE0572" w:rsidRPr="000F2105" w:rsidRDefault="00DE0572" w:rsidP="00A32E12">
      <w:pPr>
        <w:spacing w:line="360" w:lineRule="auto"/>
        <w:rPr>
          <w:rFonts w:asciiTheme="minorHAnsi" w:hAnsiTheme="minorHAnsi"/>
        </w:rPr>
      </w:pPr>
    </w:p>
    <w:p w14:paraId="1FAEF4B4" w14:textId="77777777" w:rsidR="005F2F06" w:rsidRPr="000F2105" w:rsidRDefault="005F2F06" w:rsidP="005F2F06">
      <w:pPr>
        <w:rPr>
          <w:rFonts w:asciiTheme="minorHAnsi" w:hAnsiTheme="minorHAnsi" w:cs="Arial"/>
          <w:sz w:val="22"/>
          <w:szCs w:val="22"/>
          <w:lang w:eastAsia="en-AU"/>
        </w:rPr>
      </w:pPr>
      <w:r w:rsidRPr="000F2105">
        <w:rPr>
          <w:rFonts w:asciiTheme="minorHAnsi" w:hAnsiTheme="minorHAnsi" w:cs="Arial"/>
          <w:sz w:val="22"/>
          <w:szCs w:val="22"/>
          <w:lang w:eastAsia="en-AU"/>
        </w:rPr>
        <w:t>Please send your completed application to:</w:t>
      </w:r>
      <w:r w:rsidR="0001248C" w:rsidRPr="000F2105">
        <w:rPr>
          <w:rFonts w:asciiTheme="minorHAnsi" w:hAnsiTheme="minorHAnsi" w:cs="Arial"/>
          <w:sz w:val="22"/>
          <w:szCs w:val="22"/>
          <w:lang w:eastAsia="en-AU"/>
        </w:rPr>
        <w:t xml:space="preserve"> </w:t>
      </w:r>
      <w:hyperlink r:id="rId10" w:history="1">
        <w:r w:rsidR="0001248C" w:rsidRPr="000F2105">
          <w:rPr>
            <w:rStyle w:val="Hyperlink"/>
            <w:rFonts w:asciiTheme="minorHAnsi" w:hAnsiTheme="minorHAnsi" w:cs="Arial"/>
            <w:sz w:val="22"/>
            <w:szCs w:val="22"/>
            <w:lang w:eastAsia="en-AU"/>
          </w:rPr>
          <w:t>awards@earlychildhood.org.au</w:t>
        </w:r>
      </w:hyperlink>
      <w:r w:rsidR="0001248C" w:rsidRPr="000F2105">
        <w:rPr>
          <w:rFonts w:asciiTheme="minorHAnsi" w:hAnsiTheme="minorHAnsi" w:cs="Arial"/>
          <w:sz w:val="22"/>
          <w:szCs w:val="22"/>
          <w:lang w:eastAsia="en-AU"/>
        </w:rPr>
        <w:t xml:space="preserve"> </w:t>
      </w:r>
    </w:p>
    <w:p w14:paraId="15EE6A6B" w14:textId="77777777" w:rsidR="005F2F06" w:rsidRPr="000F2105" w:rsidRDefault="005F2F06" w:rsidP="00A32E12">
      <w:pPr>
        <w:spacing w:line="360" w:lineRule="auto"/>
        <w:rPr>
          <w:rFonts w:asciiTheme="minorHAnsi" w:hAnsiTheme="minorHAnsi"/>
        </w:rPr>
      </w:pPr>
    </w:p>
    <w:sectPr w:rsidR="005F2F06" w:rsidRPr="000F2105" w:rsidSect="00773B4F">
      <w:pgSz w:w="11906" w:h="16838"/>
      <w:pgMar w:top="1135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1E7D" w14:textId="77777777" w:rsidR="00381A30" w:rsidRDefault="00381A30">
      <w:r>
        <w:separator/>
      </w:r>
    </w:p>
  </w:endnote>
  <w:endnote w:type="continuationSeparator" w:id="0">
    <w:p w14:paraId="77EA7B78" w14:textId="77777777" w:rsidR="00381A30" w:rsidRDefault="0038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469B" w14:textId="6205861D" w:rsidR="00C32288" w:rsidRPr="00116744" w:rsidRDefault="00C32288" w:rsidP="00ED5920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Early Childhood Australia Doctoral Thesis Award</w:t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r w:rsidRPr="00116744">
      <w:rPr>
        <w:rFonts w:ascii="Arial" w:hAnsi="Arial" w:cs="Arial"/>
        <w:sz w:val="16"/>
        <w:szCs w:val="16"/>
        <w:lang w:val="en-US"/>
      </w:rPr>
      <w:t xml:space="preserve">Page </w:t>
    </w:r>
    <w:r w:rsidRPr="00116744">
      <w:rPr>
        <w:rFonts w:ascii="Arial" w:hAnsi="Arial" w:cs="Arial"/>
        <w:sz w:val="16"/>
        <w:szCs w:val="16"/>
        <w:lang w:val="en-US"/>
      </w:rPr>
      <w:fldChar w:fldCharType="begin"/>
    </w:r>
    <w:r w:rsidRPr="00116744">
      <w:rPr>
        <w:rFonts w:ascii="Arial" w:hAnsi="Arial" w:cs="Arial"/>
        <w:sz w:val="16"/>
        <w:szCs w:val="16"/>
        <w:lang w:val="en-US"/>
      </w:rPr>
      <w:instrText xml:space="preserve"> PAGE </w:instrText>
    </w:r>
    <w:r w:rsidRPr="00116744">
      <w:rPr>
        <w:rFonts w:ascii="Arial" w:hAnsi="Arial" w:cs="Arial"/>
        <w:sz w:val="16"/>
        <w:szCs w:val="16"/>
        <w:lang w:val="en-US"/>
      </w:rPr>
      <w:fldChar w:fldCharType="separate"/>
    </w:r>
    <w:r w:rsidR="000739D1">
      <w:rPr>
        <w:rFonts w:ascii="Arial" w:hAnsi="Arial" w:cs="Arial"/>
        <w:noProof/>
        <w:sz w:val="16"/>
        <w:szCs w:val="16"/>
        <w:lang w:val="en-US"/>
      </w:rPr>
      <w:t>4</w:t>
    </w:r>
    <w:r w:rsidRPr="00116744">
      <w:rPr>
        <w:rFonts w:ascii="Arial" w:hAnsi="Arial" w:cs="Arial"/>
        <w:sz w:val="16"/>
        <w:szCs w:val="16"/>
        <w:lang w:val="en-US"/>
      </w:rPr>
      <w:fldChar w:fldCharType="end"/>
    </w:r>
    <w:r w:rsidRPr="00116744">
      <w:rPr>
        <w:rFonts w:ascii="Arial" w:hAnsi="Arial" w:cs="Arial"/>
        <w:sz w:val="16"/>
        <w:szCs w:val="16"/>
        <w:lang w:val="en-US"/>
      </w:rPr>
      <w:t xml:space="preserve"> of </w:t>
    </w:r>
    <w:r w:rsidRPr="00116744">
      <w:rPr>
        <w:rFonts w:ascii="Arial" w:hAnsi="Arial" w:cs="Arial"/>
        <w:sz w:val="16"/>
        <w:szCs w:val="16"/>
        <w:lang w:val="en-US"/>
      </w:rPr>
      <w:fldChar w:fldCharType="begin"/>
    </w:r>
    <w:r w:rsidRPr="00116744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116744">
      <w:rPr>
        <w:rFonts w:ascii="Arial" w:hAnsi="Arial" w:cs="Arial"/>
        <w:sz w:val="16"/>
        <w:szCs w:val="16"/>
        <w:lang w:val="en-US"/>
      </w:rPr>
      <w:fldChar w:fldCharType="separate"/>
    </w:r>
    <w:r w:rsidR="000739D1">
      <w:rPr>
        <w:rFonts w:ascii="Arial" w:hAnsi="Arial" w:cs="Arial"/>
        <w:noProof/>
        <w:sz w:val="16"/>
        <w:szCs w:val="16"/>
        <w:lang w:val="en-US"/>
      </w:rPr>
      <w:t>5</w:t>
    </w:r>
    <w:r w:rsidRPr="00116744">
      <w:rPr>
        <w:rFonts w:ascii="Arial" w:hAnsi="Arial" w:cs="Arial"/>
        <w:sz w:val="16"/>
        <w:szCs w:val="16"/>
        <w:lang w:val="en-US"/>
      </w:rPr>
      <w:fldChar w:fldCharType="end"/>
    </w:r>
    <w:r w:rsidRPr="00116744">
      <w:rPr>
        <w:rFonts w:ascii="Arial" w:hAnsi="Arial" w:cs="Arial"/>
        <w:sz w:val="16"/>
        <w:szCs w:val="16"/>
        <w:lang w:val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CF63" w14:textId="77777777" w:rsidR="00381A30" w:rsidRDefault="00381A30">
      <w:r>
        <w:separator/>
      </w:r>
    </w:p>
  </w:footnote>
  <w:footnote w:type="continuationSeparator" w:id="0">
    <w:p w14:paraId="1F71C768" w14:textId="77777777" w:rsidR="00381A30" w:rsidRDefault="0038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EA2"/>
    <w:multiLevelType w:val="multilevel"/>
    <w:tmpl w:val="2DF4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B4CDD"/>
    <w:multiLevelType w:val="multilevel"/>
    <w:tmpl w:val="F20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8063C"/>
    <w:multiLevelType w:val="multilevel"/>
    <w:tmpl w:val="D404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6053"/>
    <w:multiLevelType w:val="hybridMultilevel"/>
    <w:tmpl w:val="3A7AD0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6B6C1D"/>
    <w:multiLevelType w:val="multilevel"/>
    <w:tmpl w:val="E64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E5E6E"/>
    <w:multiLevelType w:val="multilevel"/>
    <w:tmpl w:val="E64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C2E15"/>
    <w:multiLevelType w:val="multilevel"/>
    <w:tmpl w:val="E8B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B35"/>
    <w:multiLevelType w:val="hybridMultilevel"/>
    <w:tmpl w:val="F64664A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227508B8"/>
    <w:multiLevelType w:val="multilevel"/>
    <w:tmpl w:val="6DD8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7ED"/>
    <w:multiLevelType w:val="multilevel"/>
    <w:tmpl w:val="E64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C7B8F"/>
    <w:multiLevelType w:val="hybridMultilevel"/>
    <w:tmpl w:val="4ECC46B2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704545"/>
    <w:multiLevelType w:val="hybridMultilevel"/>
    <w:tmpl w:val="89ECA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1E29"/>
    <w:multiLevelType w:val="hybridMultilevel"/>
    <w:tmpl w:val="690A3FAA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37627524"/>
    <w:multiLevelType w:val="multilevel"/>
    <w:tmpl w:val="498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66C72"/>
    <w:multiLevelType w:val="hybridMultilevel"/>
    <w:tmpl w:val="21344664"/>
    <w:lvl w:ilvl="0" w:tplc="3BA45422">
      <w:start w:val="4"/>
      <w:numFmt w:val="decimal"/>
      <w:lvlText w:val="%1"/>
      <w:lvlJc w:val="left"/>
      <w:pPr>
        <w:tabs>
          <w:tab w:val="num" w:pos="560"/>
        </w:tabs>
        <w:ind w:left="560" w:hanging="54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B577A0"/>
    <w:multiLevelType w:val="multilevel"/>
    <w:tmpl w:val="071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BF612F"/>
    <w:multiLevelType w:val="hybridMultilevel"/>
    <w:tmpl w:val="00A62F04"/>
    <w:lvl w:ilvl="0" w:tplc="0AA49D8A">
      <w:start w:val="1"/>
      <w:numFmt w:val="bullet"/>
      <w:lvlText w:val=""/>
      <w:lvlJc w:val="left"/>
      <w:pPr>
        <w:tabs>
          <w:tab w:val="num" w:pos="2220"/>
        </w:tabs>
        <w:ind w:left="22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55323512"/>
    <w:multiLevelType w:val="hybridMultilevel"/>
    <w:tmpl w:val="64D01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45C9"/>
    <w:multiLevelType w:val="hybridMultilevel"/>
    <w:tmpl w:val="FA005C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2301B"/>
    <w:multiLevelType w:val="multilevel"/>
    <w:tmpl w:val="7AF2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04D3E"/>
    <w:multiLevelType w:val="hybridMultilevel"/>
    <w:tmpl w:val="C40803D4"/>
    <w:lvl w:ilvl="0" w:tplc="3E522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D3CF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AE2F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149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263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116F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261E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B420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088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66A35965"/>
    <w:multiLevelType w:val="hybridMultilevel"/>
    <w:tmpl w:val="A7562AEE"/>
    <w:lvl w:ilvl="0" w:tplc="0AA49D8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30CB7"/>
    <w:multiLevelType w:val="multilevel"/>
    <w:tmpl w:val="DA7C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40CD3"/>
    <w:multiLevelType w:val="multilevel"/>
    <w:tmpl w:val="1E3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7856F4"/>
    <w:multiLevelType w:val="hybridMultilevel"/>
    <w:tmpl w:val="3272B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21061"/>
    <w:multiLevelType w:val="multilevel"/>
    <w:tmpl w:val="1E3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92F7E"/>
    <w:multiLevelType w:val="hybridMultilevel"/>
    <w:tmpl w:val="215C0F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F1382"/>
    <w:multiLevelType w:val="hybridMultilevel"/>
    <w:tmpl w:val="0FDCDDA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674878"/>
    <w:multiLevelType w:val="hybridMultilevel"/>
    <w:tmpl w:val="D4043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54F72"/>
    <w:multiLevelType w:val="multilevel"/>
    <w:tmpl w:val="1E3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4A532A"/>
    <w:multiLevelType w:val="hybridMultilevel"/>
    <w:tmpl w:val="EC1ED554"/>
    <w:lvl w:ilvl="0" w:tplc="592E9D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547465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30690">
    <w:abstractNumId w:val="24"/>
  </w:num>
  <w:num w:numId="3" w16cid:durableId="1798137560">
    <w:abstractNumId w:val="11"/>
  </w:num>
  <w:num w:numId="4" w16cid:durableId="1783575597">
    <w:abstractNumId w:val="7"/>
  </w:num>
  <w:num w:numId="5" w16cid:durableId="1512257401">
    <w:abstractNumId w:val="17"/>
  </w:num>
  <w:num w:numId="6" w16cid:durableId="1127433051">
    <w:abstractNumId w:val="20"/>
  </w:num>
  <w:num w:numId="7" w16cid:durableId="1345595095">
    <w:abstractNumId w:val="10"/>
  </w:num>
  <w:num w:numId="8" w16cid:durableId="152188535">
    <w:abstractNumId w:val="16"/>
  </w:num>
  <w:num w:numId="9" w16cid:durableId="1157380430">
    <w:abstractNumId w:val="14"/>
  </w:num>
  <w:num w:numId="10" w16cid:durableId="21978336">
    <w:abstractNumId w:val="18"/>
  </w:num>
  <w:num w:numId="11" w16cid:durableId="1888905795">
    <w:abstractNumId w:val="30"/>
  </w:num>
  <w:num w:numId="12" w16cid:durableId="996882859">
    <w:abstractNumId w:val="28"/>
  </w:num>
  <w:num w:numId="13" w16cid:durableId="2068651158">
    <w:abstractNumId w:val="2"/>
  </w:num>
  <w:num w:numId="14" w16cid:durableId="1273366724">
    <w:abstractNumId w:val="21"/>
  </w:num>
  <w:num w:numId="15" w16cid:durableId="1127695589">
    <w:abstractNumId w:val="12"/>
  </w:num>
  <w:num w:numId="16" w16cid:durableId="1340619634">
    <w:abstractNumId w:val="27"/>
  </w:num>
  <w:num w:numId="17" w16cid:durableId="1535725643">
    <w:abstractNumId w:val="3"/>
  </w:num>
  <w:num w:numId="18" w16cid:durableId="1069041686">
    <w:abstractNumId w:val="26"/>
  </w:num>
  <w:num w:numId="19" w16cid:durableId="569926941">
    <w:abstractNumId w:val="22"/>
  </w:num>
  <w:num w:numId="20" w16cid:durableId="137232578">
    <w:abstractNumId w:val="15"/>
  </w:num>
  <w:num w:numId="21" w16cid:durableId="417950163">
    <w:abstractNumId w:val="0"/>
  </w:num>
  <w:num w:numId="22" w16cid:durableId="1857034536">
    <w:abstractNumId w:val="4"/>
  </w:num>
  <w:num w:numId="23" w16cid:durableId="176622143">
    <w:abstractNumId w:val="23"/>
  </w:num>
  <w:num w:numId="24" w16cid:durableId="1707409629">
    <w:abstractNumId w:val="8"/>
  </w:num>
  <w:num w:numId="25" w16cid:durableId="665674299">
    <w:abstractNumId w:val="25"/>
  </w:num>
  <w:num w:numId="26" w16cid:durableId="1766270656">
    <w:abstractNumId w:val="29"/>
  </w:num>
  <w:num w:numId="27" w16cid:durableId="1834298285">
    <w:abstractNumId w:val="13"/>
  </w:num>
  <w:num w:numId="28" w16cid:durableId="1909922127">
    <w:abstractNumId w:val="1"/>
  </w:num>
  <w:num w:numId="29" w16cid:durableId="1292203321">
    <w:abstractNumId w:val="6"/>
  </w:num>
  <w:num w:numId="30" w16cid:durableId="131021369">
    <w:abstractNumId w:val="19"/>
  </w:num>
  <w:num w:numId="31" w16cid:durableId="1843624919">
    <w:abstractNumId w:val="9"/>
  </w:num>
  <w:num w:numId="32" w16cid:durableId="112704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9B"/>
    <w:rsid w:val="00012195"/>
    <w:rsid w:val="0001248C"/>
    <w:rsid w:val="00017210"/>
    <w:rsid w:val="000229F5"/>
    <w:rsid w:val="00025F90"/>
    <w:rsid w:val="00030A8E"/>
    <w:rsid w:val="000500EB"/>
    <w:rsid w:val="0005099E"/>
    <w:rsid w:val="00051D97"/>
    <w:rsid w:val="0005371D"/>
    <w:rsid w:val="00064099"/>
    <w:rsid w:val="00065026"/>
    <w:rsid w:val="000662C9"/>
    <w:rsid w:val="0006650C"/>
    <w:rsid w:val="000739D1"/>
    <w:rsid w:val="000758BE"/>
    <w:rsid w:val="000850D0"/>
    <w:rsid w:val="00090286"/>
    <w:rsid w:val="000963D3"/>
    <w:rsid w:val="00096FB5"/>
    <w:rsid w:val="000B65D8"/>
    <w:rsid w:val="000D3CF3"/>
    <w:rsid w:val="000D44D6"/>
    <w:rsid w:val="000E1CFA"/>
    <w:rsid w:val="000F2105"/>
    <w:rsid w:val="00105A08"/>
    <w:rsid w:val="0011189E"/>
    <w:rsid w:val="00116744"/>
    <w:rsid w:val="0012609A"/>
    <w:rsid w:val="00133CE1"/>
    <w:rsid w:val="001556C7"/>
    <w:rsid w:val="00160480"/>
    <w:rsid w:val="001611F5"/>
    <w:rsid w:val="00165DE7"/>
    <w:rsid w:val="001676C0"/>
    <w:rsid w:val="00184042"/>
    <w:rsid w:val="001904D9"/>
    <w:rsid w:val="00192DF6"/>
    <w:rsid w:val="001A069B"/>
    <w:rsid w:val="001A3C19"/>
    <w:rsid w:val="001C73B1"/>
    <w:rsid w:val="001D08EC"/>
    <w:rsid w:val="001D71AE"/>
    <w:rsid w:val="001E63A7"/>
    <w:rsid w:val="001F06F1"/>
    <w:rsid w:val="001F5694"/>
    <w:rsid w:val="002015AF"/>
    <w:rsid w:val="00204735"/>
    <w:rsid w:val="002059E5"/>
    <w:rsid w:val="00234AAD"/>
    <w:rsid w:val="00241157"/>
    <w:rsid w:val="0024118E"/>
    <w:rsid w:val="002426C0"/>
    <w:rsid w:val="00257606"/>
    <w:rsid w:val="00262F29"/>
    <w:rsid w:val="00264856"/>
    <w:rsid w:val="00276004"/>
    <w:rsid w:val="00292657"/>
    <w:rsid w:val="00293D2C"/>
    <w:rsid w:val="002A2D11"/>
    <w:rsid w:val="002B0137"/>
    <w:rsid w:val="002B776E"/>
    <w:rsid w:val="002C1CFD"/>
    <w:rsid w:val="002C279A"/>
    <w:rsid w:val="002E56BA"/>
    <w:rsid w:val="00305258"/>
    <w:rsid w:val="0030644A"/>
    <w:rsid w:val="003349A1"/>
    <w:rsid w:val="00335280"/>
    <w:rsid w:val="00347140"/>
    <w:rsid w:val="00353AEC"/>
    <w:rsid w:val="00376172"/>
    <w:rsid w:val="00381A30"/>
    <w:rsid w:val="00383151"/>
    <w:rsid w:val="00385821"/>
    <w:rsid w:val="003A658F"/>
    <w:rsid w:val="003B2E3F"/>
    <w:rsid w:val="003E72EB"/>
    <w:rsid w:val="003E77E6"/>
    <w:rsid w:val="003F4D2F"/>
    <w:rsid w:val="00411075"/>
    <w:rsid w:val="00436069"/>
    <w:rsid w:val="00451CD7"/>
    <w:rsid w:val="00462B0B"/>
    <w:rsid w:val="004633DE"/>
    <w:rsid w:val="0046743D"/>
    <w:rsid w:val="00471440"/>
    <w:rsid w:val="00472D5E"/>
    <w:rsid w:val="0048070D"/>
    <w:rsid w:val="004A10DC"/>
    <w:rsid w:val="004A55BB"/>
    <w:rsid w:val="004A5B98"/>
    <w:rsid w:val="004C3966"/>
    <w:rsid w:val="004C5D95"/>
    <w:rsid w:val="004D06C6"/>
    <w:rsid w:val="004F2D32"/>
    <w:rsid w:val="004F2E89"/>
    <w:rsid w:val="004F55CD"/>
    <w:rsid w:val="00515D6B"/>
    <w:rsid w:val="0051751A"/>
    <w:rsid w:val="00517736"/>
    <w:rsid w:val="005230C4"/>
    <w:rsid w:val="0052550F"/>
    <w:rsid w:val="00533027"/>
    <w:rsid w:val="00535DD0"/>
    <w:rsid w:val="00542B72"/>
    <w:rsid w:val="00571BF9"/>
    <w:rsid w:val="00582048"/>
    <w:rsid w:val="005A1A04"/>
    <w:rsid w:val="005A695F"/>
    <w:rsid w:val="005D3B69"/>
    <w:rsid w:val="005D773B"/>
    <w:rsid w:val="005E1D1A"/>
    <w:rsid w:val="005F2422"/>
    <w:rsid w:val="005F2F06"/>
    <w:rsid w:val="0060187C"/>
    <w:rsid w:val="00601E93"/>
    <w:rsid w:val="0060795C"/>
    <w:rsid w:val="0061339B"/>
    <w:rsid w:val="00621718"/>
    <w:rsid w:val="00635FD1"/>
    <w:rsid w:val="00645BCD"/>
    <w:rsid w:val="00650935"/>
    <w:rsid w:val="00654009"/>
    <w:rsid w:val="0066427C"/>
    <w:rsid w:val="006A0A06"/>
    <w:rsid w:val="006E276E"/>
    <w:rsid w:val="007065CB"/>
    <w:rsid w:val="0071213F"/>
    <w:rsid w:val="00712308"/>
    <w:rsid w:val="007172E7"/>
    <w:rsid w:val="00717D89"/>
    <w:rsid w:val="0072316B"/>
    <w:rsid w:val="007326C0"/>
    <w:rsid w:val="00750BA6"/>
    <w:rsid w:val="00767B6D"/>
    <w:rsid w:val="00773B4F"/>
    <w:rsid w:val="00774CD8"/>
    <w:rsid w:val="00780E59"/>
    <w:rsid w:val="007A6B13"/>
    <w:rsid w:val="007B79D9"/>
    <w:rsid w:val="007C4D23"/>
    <w:rsid w:val="007C7C95"/>
    <w:rsid w:val="007D1C33"/>
    <w:rsid w:val="007D5FE4"/>
    <w:rsid w:val="0080275E"/>
    <w:rsid w:val="00826328"/>
    <w:rsid w:val="00832949"/>
    <w:rsid w:val="00833213"/>
    <w:rsid w:val="00840240"/>
    <w:rsid w:val="008505F6"/>
    <w:rsid w:val="008523CF"/>
    <w:rsid w:val="008535E5"/>
    <w:rsid w:val="0086477C"/>
    <w:rsid w:val="0086625B"/>
    <w:rsid w:val="0086680D"/>
    <w:rsid w:val="0087030B"/>
    <w:rsid w:val="00873EEB"/>
    <w:rsid w:val="00885B10"/>
    <w:rsid w:val="008900EA"/>
    <w:rsid w:val="0089455C"/>
    <w:rsid w:val="008A6F5D"/>
    <w:rsid w:val="008B0D80"/>
    <w:rsid w:val="008B5991"/>
    <w:rsid w:val="008B794B"/>
    <w:rsid w:val="008C1998"/>
    <w:rsid w:val="008C37EA"/>
    <w:rsid w:val="008C623D"/>
    <w:rsid w:val="008D21D8"/>
    <w:rsid w:val="008D3140"/>
    <w:rsid w:val="008F2442"/>
    <w:rsid w:val="00907365"/>
    <w:rsid w:val="00910F80"/>
    <w:rsid w:val="00915FDB"/>
    <w:rsid w:val="00930E6E"/>
    <w:rsid w:val="009425C7"/>
    <w:rsid w:val="009552B8"/>
    <w:rsid w:val="009554B5"/>
    <w:rsid w:val="00965DA7"/>
    <w:rsid w:val="00971F22"/>
    <w:rsid w:val="00974A39"/>
    <w:rsid w:val="009865DB"/>
    <w:rsid w:val="00987840"/>
    <w:rsid w:val="009B1EB1"/>
    <w:rsid w:val="00A02DFF"/>
    <w:rsid w:val="00A05FAE"/>
    <w:rsid w:val="00A101DC"/>
    <w:rsid w:val="00A16018"/>
    <w:rsid w:val="00A32E12"/>
    <w:rsid w:val="00A341F4"/>
    <w:rsid w:val="00A42A97"/>
    <w:rsid w:val="00A55AA6"/>
    <w:rsid w:val="00A84FBD"/>
    <w:rsid w:val="00AB51FB"/>
    <w:rsid w:val="00AD3305"/>
    <w:rsid w:val="00AD71E8"/>
    <w:rsid w:val="00AE1AED"/>
    <w:rsid w:val="00B10F07"/>
    <w:rsid w:val="00B201FC"/>
    <w:rsid w:val="00B4150E"/>
    <w:rsid w:val="00B453A1"/>
    <w:rsid w:val="00B47392"/>
    <w:rsid w:val="00B5243B"/>
    <w:rsid w:val="00BA2CBF"/>
    <w:rsid w:val="00BA40AD"/>
    <w:rsid w:val="00BB1090"/>
    <w:rsid w:val="00BB431B"/>
    <w:rsid w:val="00BC487F"/>
    <w:rsid w:val="00BF2AEC"/>
    <w:rsid w:val="00BF4952"/>
    <w:rsid w:val="00C00030"/>
    <w:rsid w:val="00C058C8"/>
    <w:rsid w:val="00C11C85"/>
    <w:rsid w:val="00C25E08"/>
    <w:rsid w:val="00C30E94"/>
    <w:rsid w:val="00C32288"/>
    <w:rsid w:val="00C36F5E"/>
    <w:rsid w:val="00C403BE"/>
    <w:rsid w:val="00C4417F"/>
    <w:rsid w:val="00C45782"/>
    <w:rsid w:val="00C476C4"/>
    <w:rsid w:val="00C518E1"/>
    <w:rsid w:val="00C5731C"/>
    <w:rsid w:val="00C64DA2"/>
    <w:rsid w:val="00C71EF1"/>
    <w:rsid w:val="00C824DC"/>
    <w:rsid w:val="00CC5F3E"/>
    <w:rsid w:val="00CF6F26"/>
    <w:rsid w:val="00D07F93"/>
    <w:rsid w:val="00D44724"/>
    <w:rsid w:val="00D4525D"/>
    <w:rsid w:val="00D470C1"/>
    <w:rsid w:val="00D61EE3"/>
    <w:rsid w:val="00D6653F"/>
    <w:rsid w:val="00D7647F"/>
    <w:rsid w:val="00D77198"/>
    <w:rsid w:val="00D80D12"/>
    <w:rsid w:val="00D91890"/>
    <w:rsid w:val="00DA48D2"/>
    <w:rsid w:val="00DB080E"/>
    <w:rsid w:val="00DB432A"/>
    <w:rsid w:val="00DD03A0"/>
    <w:rsid w:val="00DE0572"/>
    <w:rsid w:val="00DE0E42"/>
    <w:rsid w:val="00DE1F27"/>
    <w:rsid w:val="00DE3E11"/>
    <w:rsid w:val="00E153CE"/>
    <w:rsid w:val="00E2022E"/>
    <w:rsid w:val="00E370E3"/>
    <w:rsid w:val="00E55D73"/>
    <w:rsid w:val="00E56AD6"/>
    <w:rsid w:val="00E76F40"/>
    <w:rsid w:val="00E87C33"/>
    <w:rsid w:val="00E912F7"/>
    <w:rsid w:val="00EA5649"/>
    <w:rsid w:val="00EB4923"/>
    <w:rsid w:val="00EC1CC4"/>
    <w:rsid w:val="00ED5920"/>
    <w:rsid w:val="00F00A2A"/>
    <w:rsid w:val="00F028B9"/>
    <w:rsid w:val="00F20DD8"/>
    <w:rsid w:val="00F2330F"/>
    <w:rsid w:val="00F23502"/>
    <w:rsid w:val="00F42464"/>
    <w:rsid w:val="00F47827"/>
    <w:rsid w:val="00F5500A"/>
    <w:rsid w:val="00F7306A"/>
    <w:rsid w:val="00F96B19"/>
    <w:rsid w:val="00FA149E"/>
    <w:rsid w:val="00FA2781"/>
    <w:rsid w:val="00FC29B2"/>
    <w:rsid w:val="00FC4A88"/>
    <w:rsid w:val="00FC6FF5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0FCDF"/>
  <w15:docId w15:val="{939A2E5F-E8C4-49DB-8FEA-A7C93371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40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22E"/>
    <w:pPr>
      <w:keepNext/>
      <w:spacing w:before="240" w:after="60"/>
      <w:jc w:val="center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22E"/>
    <w:pPr>
      <w:keepNext/>
      <w:spacing w:before="120" w:after="120"/>
      <w:outlineLvl w:val="1"/>
    </w:pPr>
    <w:rPr>
      <w:rFonts w:asciiTheme="minorHAnsi" w:hAnsiTheme="minorHAnsi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5F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0030"/>
    <w:pPr>
      <w:keepNext/>
      <w:spacing w:line="260" w:lineRule="atLeast"/>
      <w:ind w:left="560" w:hanging="540"/>
      <w:jc w:val="both"/>
      <w:outlineLvl w:val="5"/>
    </w:pPr>
    <w:rPr>
      <w:rFonts w:ascii="Palatino" w:hAnsi="Palatino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5FA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00030"/>
    <w:pPr>
      <w:keepNext/>
      <w:spacing w:line="260" w:lineRule="atLeast"/>
      <w:jc w:val="both"/>
      <w:outlineLvl w:val="7"/>
    </w:pPr>
    <w:rPr>
      <w:rFonts w:ascii="Palatino" w:hAnsi="Palatino"/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0030"/>
    <w:pPr>
      <w:keepNext/>
      <w:spacing w:line="260" w:lineRule="atLeast"/>
      <w:outlineLvl w:val="8"/>
    </w:pPr>
    <w:rPr>
      <w:rFonts w:ascii="Palatino" w:hAnsi="Palatino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22E"/>
    <w:rPr>
      <w:rFonts w:asciiTheme="minorHAnsi" w:hAnsiTheme="minorHAns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022E"/>
    <w:rPr>
      <w:rFonts w:asciiTheme="minorHAnsi" w:hAnsiTheme="minorHAnsi" w:cs="Arial"/>
      <w:b/>
      <w:bCs/>
      <w:i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42B7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42B72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42B72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42B72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42B72"/>
    <w:rPr>
      <w:rFonts w:asciiTheme="majorHAnsi" w:eastAsiaTheme="majorEastAsia" w:hAnsiTheme="majorHAnsi" w:cstheme="majorBidi"/>
      <w:lang w:eastAsia="en-US"/>
    </w:rPr>
  </w:style>
  <w:style w:type="paragraph" w:styleId="BodyText2">
    <w:name w:val="Body Text 2"/>
    <w:basedOn w:val="Normal"/>
    <w:link w:val="BodyText2Char"/>
    <w:uiPriority w:val="99"/>
    <w:rsid w:val="00C00030"/>
    <w:pPr>
      <w:jc w:val="both"/>
    </w:pPr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42B72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C00030"/>
    <w:pPr>
      <w:ind w:left="567" w:hanging="527"/>
    </w:pPr>
    <w:rPr>
      <w:rFonts w:ascii="Palatino" w:hAnsi="Palatin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42B72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0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B7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05F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2B72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A05FA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840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167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2B72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647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42B7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8647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42B72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42B72"/>
    <w:rPr>
      <w:rFonts w:cs="Times New Roman"/>
      <w:b/>
      <w:bCs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3E72EB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A48D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44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234">
          <w:marLeft w:val="2260"/>
          <w:marRight w:val="1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earlychildhood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wards@earlychildhood.org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Australia / McArthur Management Services</vt:lpstr>
    </vt:vector>
  </TitlesOfParts>
  <Company>Early Childhood Australia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Australia / McArthur Management Services</dc:title>
  <dc:creator>WARD</dc:creator>
  <cp:lastModifiedBy>Emma Speldewinde</cp:lastModifiedBy>
  <cp:revision>8</cp:revision>
  <cp:lastPrinted>2024-02-13T22:49:00Z</cp:lastPrinted>
  <dcterms:created xsi:type="dcterms:W3CDTF">2024-02-14T00:25:00Z</dcterms:created>
  <dcterms:modified xsi:type="dcterms:W3CDTF">2026-02-03T23:22:00Z</dcterms:modified>
</cp:coreProperties>
</file>